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D842" w14:textId="77777777" w:rsidR="00E10C59" w:rsidRPr="00F53A77" w:rsidRDefault="00AA2F05" w:rsidP="007B7016">
      <w:pPr>
        <w:jc w:val="center"/>
        <w:rPr>
          <w:rFonts w:asciiTheme="minorHAnsi" w:hAnsiTheme="minorHAnsi" w:cstheme="minorHAnsi"/>
          <w:b/>
          <w:sz w:val="34"/>
          <w:szCs w:val="28"/>
        </w:rPr>
      </w:pPr>
      <w:r w:rsidRPr="00F53A77">
        <w:rPr>
          <w:rFonts w:asciiTheme="minorHAnsi" w:hAnsiTheme="minorHAnsi" w:cstheme="minorHAnsi"/>
          <w:b/>
          <w:sz w:val="34"/>
          <w:szCs w:val="28"/>
        </w:rPr>
        <w:t>ΣΥΝΕΚΤΙΚΟ ΚΑΙ ΥΛΟΠΟΙΗΣΙΜΟ ΣΧΕΔΙΟ</w:t>
      </w:r>
    </w:p>
    <w:p w14:paraId="64D17827" w14:textId="77777777" w:rsidR="00A3076C" w:rsidRPr="00F53A77" w:rsidRDefault="00AA2F05" w:rsidP="007B7016">
      <w:pPr>
        <w:jc w:val="center"/>
        <w:rPr>
          <w:rFonts w:asciiTheme="minorHAnsi" w:hAnsiTheme="minorHAnsi" w:cstheme="minorHAnsi"/>
          <w:b/>
          <w:sz w:val="34"/>
          <w:szCs w:val="28"/>
        </w:rPr>
      </w:pPr>
      <w:r w:rsidRPr="00F53A77">
        <w:rPr>
          <w:rFonts w:asciiTheme="minorHAnsi" w:hAnsiTheme="minorHAnsi" w:cstheme="minorHAnsi"/>
          <w:b/>
          <w:sz w:val="34"/>
          <w:szCs w:val="28"/>
        </w:rPr>
        <w:t>ΓΙΑ ΤΗΝ ΒΙΩΣΙΜΗ ΑΝΑΣΥΓ</w:t>
      </w:r>
      <w:r w:rsidR="007B7016" w:rsidRPr="00F53A77">
        <w:rPr>
          <w:rFonts w:asciiTheme="minorHAnsi" w:hAnsiTheme="minorHAnsi" w:cstheme="minorHAnsi"/>
          <w:b/>
          <w:sz w:val="34"/>
          <w:szCs w:val="28"/>
        </w:rPr>
        <w:t>Κ</w:t>
      </w:r>
      <w:r w:rsidRPr="00F53A77">
        <w:rPr>
          <w:rFonts w:asciiTheme="minorHAnsi" w:hAnsiTheme="minorHAnsi" w:cstheme="minorHAnsi"/>
          <w:b/>
          <w:sz w:val="34"/>
          <w:szCs w:val="28"/>
        </w:rPr>
        <w:t xml:space="preserve">ΡΟΤΗΣΗ ΤΟΥ ΕΒΡΟΥ </w:t>
      </w:r>
    </w:p>
    <w:p w14:paraId="36B3580F" w14:textId="7C3A54BB" w:rsidR="00E10C59" w:rsidRPr="00F53A77" w:rsidRDefault="00AA2F05" w:rsidP="007B7016">
      <w:pPr>
        <w:jc w:val="center"/>
        <w:rPr>
          <w:rFonts w:asciiTheme="minorHAnsi" w:hAnsiTheme="minorHAnsi" w:cstheme="minorHAnsi"/>
          <w:b/>
          <w:sz w:val="34"/>
          <w:szCs w:val="28"/>
        </w:rPr>
      </w:pPr>
      <w:r w:rsidRPr="00F53A77">
        <w:rPr>
          <w:rFonts w:asciiTheme="minorHAnsi" w:hAnsiTheme="minorHAnsi" w:cstheme="minorHAnsi"/>
          <w:b/>
          <w:sz w:val="34"/>
          <w:szCs w:val="28"/>
        </w:rPr>
        <w:t>ΠΥΛΩΝΕΣ-ΣΤΟΧΟΙ-ΑΞΟΝΕΣ-ΜΕΤΡΑ</w:t>
      </w:r>
    </w:p>
    <w:p w14:paraId="19460980" w14:textId="77777777" w:rsidR="00E10C59" w:rsidRPr="00F53A77" w:rsidRDefault="00E10C59" w:rsidP="007B7016">
      <w:pPr>
        <w:pStyle w:val="a3"/>
        <w:rPr>
          <w:rFonts w:asciiTheme="minorHAnsi" w:hAnsiTheme="minorHAnsi" w:cstheme="minorHAnsi"/>
          <w:b/>
          <w:sz w:val="22"/>
        </w:rPr>
      </w:pPr>
    </w:p>
    <w:p w14:paraId="0E727378" w14:textId="77777777" w:rsidR="00A3076C" w:rsidRDefault="00A3076C" w:rsidP="007B7016">
      <w:pPr>
        <w:pStyle w:val="a3"/>
        <w:rPr>
          <w:rFonts w:asciiTheme="minorHAnsi" w:hAnsiTheme="minorHAnsi" w:cstheme="minorHAnsi"/>
          <w:b/>
          <w:sz w:val="22"/>
        </w:rPr>
      </w:pPr>
    </w:p>
    <w:p w14:paraId="1A13DE20" w14:textId="77777777" w:rsidR="001D549D" w:rsidRPr="00F53A77" w:rsidRDefault="001D549D" w:rsidP="007B7016">
      <w:pPr>
        <w:pStyle w:val="a3"/>
        <w:rPr>
          <w:rFonts w:asciiTheme="minorHAnsi" w:hAnsiTheme="minorHAnsi" w:cstheme="minorHAnsi"/>
          <w:b/>
          <w:sz w:val="22"/>
        </w:rPr>
      </w:pPr>
    </w:p>
    <w:p w14:paraId="2EE72302" w14:textId="77777777" w:rsidR="00E10C59" w:rsidRPr="00F53A77" w:rsidRDefault="00AA2F05" w:rsidP="007B7016">
      <w:pPr>
        <w:pStyle w:val="2"/>
        <w:ind w:left="0"/>
        <w:jc w:val="both"/>
        <w:rPr>
          <w:rFonts w:asciiTheme="minorHAnsi" w:hAnsiTheme="minorHAnsi" w:cstheme="minorHAnsi"/>
        </w:rPr>
      </w:pPr>
      <w:r w:rsidRPr="00F53A77">
        <w:rPr>
          <w:rFonts w:asciiTheme="minorHAnsi" w:hAnsiTheme="minorHAnsi" w:cstheme="minorHAnsi"/>
        </w:rPr>
        <w:t>ΒΑΣΙΚΕΣ ΠΑΡΑΔΟΧΕΣ</w:t>
      </w:r>
    </w:p>
    <w:p w14:paraId="7436BD58" w14:textId="77777777" w:rsidR="00E10C59" w:rsidRPr="00F53A77" w:rsidRDefault="00E10C59" w:rsidP="007B7016">
      <w:pPr>
        <w:pStyle w:val="a3"/>
        <w:rPr>
          <w:rFonts w:asciiTheme="minorHAnsi" w:hAnsiTheme="minorHAnsi" w:cstheme="minorHAnsi"/>
          <w:b/>
          <w:sz w:val="23"/>
        </w:rPr>
      </w:pPr>
    </w:p>
    <w:p w14:paraId="730ACCF4" w14:textId="2540BDF6"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Οι</w:t>
      </w:r>
      <w:r w:rsidRPr="00F53A77">
        <w:rPr>
          <w:rFonts w:asciiTheme="minorHAnsi" w:hAnsiTheme="minorHAnsi" w:cstheme="minorHAnsi"/>
          <w:spacing w:val="-7"/>
        </w:rPr>
        <w:t xml:space="preserve"> </w:t>
      </w:r>
      <w:r w:rsidRPr="00F53A77">
        <w:rPr>
          <w:rFonts w:asciiTheme="minorHAnsi" w:hAnsiTheme="minorHAnsi" w:cstheme="minorHAnsi"/>
        </w:rPr>
        <w:t>ζημιές</w:t>
      </w:r>
      <w:r w:rsidRPr="00F53A77">
        <w:rPr>
          <w:rFonts w:asciiTheme="minorHAnsi" w:hAnsiTheme="minorHAnsi" w:cstheme="minorHAnsi"/>
          <w:spacing w:val="-6"/>
        </w:rPr>
        <w:t xml:space="preserve"> </w:t>
      </w:r>
      <w:r w:rsidRPr="00F53A77">
        <w:rPr>
          <w:rFonts w:asciiTheme="minorHAnsi" w:hAnsiTheme="minorHAnsi" w:cstheme="minorHAnsi"/>
        </w:rPr>
        <w:t>στο</w:t>
      </w:r>
      <w:r w:rsidRPr="00F53A77">
        <w:rPr>
          <w:rFonts w:asciiTheme="minorHAnsi" w:hAnsiTheme="minorHAnsi" w:cstheme="minorHAnsi"/>
          <w:spacing w:val="-6"/>
        </w:rPr>
        <w:t xml:space="preserve"> </w:t>
      </w:r>
      <w:r w:rsidRPr="00F53A77">
        <w:rPr>
          <w:rFonts w:asciiTheme="minorHAnsi" w:hAnsiTheme="minorHAnsi" w:cstheme="minorHAnsi"/>
        </w:rPr>
        <w:t>περιβάλλον,</w:t>
      </w:r>
      <w:r w:rsidRPr="00F53A77">
        <w:rPr>
          <w:rFonts w:asciiTheme="minorHAnsi" w:hAnsiTheme="minorHAnsi" w:cstheme="minorHAnsi"/>
          <w:spacing w:val="-6"/>
        </w:rPr>
        <w:t xml:space="preserve"> </w:t>
      </w:r>
      <w:r w:rsidRPr="00F53A77">
        <w:rPr>
          <w:rFonts w:asciiTheme="minorHAnsi" w:hAnsiTheme="minorHAnsi" w:cstheme="minorHAnsi"/>
        </w:rPr>
        <w:t>στο</w:t>
      </w:r>
      <w:r w:rsidRPr="00F53A77">
        <w:rPr>
          <w:rFonts w:asciiTheme="minorHAnsi" w:hAnsiTheme="minorHAnsi" w:cstheme="minorHAnsi"/>
          <w:spacing w:val="-6"/>
        </w:rPr>
        <w:t xml:space="preserve"> </w:t>
      </w:r>
      <w:r w:rsidRPr="00F53A77">
        <w:rPr>
          <w:rFonts w:asciiTheme="minorHAnsi" w:hAnsiTheme="minorHAnsi" w:cstheme="minorHAnsi"/>
        </w:rPr>
        <w:t>φυτικό</w:t>
      </w:r>
      <w:r w:rsidRPr="00F53A77">
        <w:rPr>
          <w:rFonts w:asciiTheme="minorHAnsi" w:hAnsiTheme="minorHAnsi" w:cstheme="minorHAnsi"/>
          <w:spacing w:val="-5"/>
        </w:rPr>
        <w:t xml:space="preserve"> </w:t>
      </w:r>
      <w:r w:rsidRPr="00F53A77">
        <w:rPr>
          <w:rFonts w:asciiTheme="minorHAnsi" w:hAnsiTheme="minorHAnsi" w:cstheme="minorHAnsi"/>
        </w:rPr>
        <w:t>και</w:t>
      </w:r>
      <w:r w:rsidRPr="00F53A77">
        <w:rPr>
          <w:rFonts w:asciiTheme="minorHAnsi" w:hAnsiTheme="minorHAnsi" w:cstheme="minorHAnsi"/>
          <w:spacing w:val="-6"/>
        </w:rPr>
        <w:t xml:space="preserve"> </w:t>
      </w:r>
      <w:r w:rsidRPr="00F53A77">
        <w:rPr>
          <w:rFonts w:asciiTheme="minorHAnsi" w:hAnsiTheme="minorHAnsi" w:cstheme="minorHAnsi"/>
        </w:rPr>
        <w:t>ζωικό</w:t>
      </w:r>
      <w:r w:rsidRPr="00F53A77">
        <w:rPr>
          <w:rFonts w:asciiTheme="minorHAnsi" w:hAnsiTheme="minorHAnsi" w:cstheme="minorHAnsi"/>
          <w:spacing w:val="-5"/>
        </w:rPr>
        <w:t xml:space="preserve"> </w:t>
      </w:r>
      <w:r w:rsidRPr="00F53A77">
        <w:rPr>
          <w:rFonts w:asciiTheme="minorHAnsi" w:hAnsiTheme="minorHAnsi" w:cstheme="minorHAnsi"/>
        </w:rPr>
        <w:t>κεφάλαιο</w:t>
      </w:r>
      <w:r w:rsidRPr="00F53A77">
        <w:rPr>
          <w:rFonts w:asciiTheme="minorHAnsi" w:hAnsiTheme="minorHAnsi" w:cstheme="minorHAnsi"/>
          <w:spacing w:val="-6"/>
        </w:rPr>
        <w:t xml:space="preserve"> </w:t>
      </w:r>
      <w:r w:rsidRPr="00F53A77">
        <w:rPr>
          <w:rFonts w:asciiTheme="minorHAnsi" w:hAnsiTheme="minorHAnsi" w:cstheme="minorHAnsi"/>
        </w:rPr>
        <w:t>και</w:t>
      </w:r>
      <w:r w:rsidRPr="00F53A77">
        <w:rPr>
          <w:rFonts w:asciiTheme="minorHAnsi" w:hAnsiTheme="minorHAnsi" w:cstheme="minorHAnsi"/>
          <w:spacing w:val="-6"/>
        </w:rPr>
        <w:t xml:space="preserve"> </w:t>
      </w:r>
      <w:r w:rsidRPr="00F53A77">
        <w:rPr>
          <w:rFonts w:asciiTheme="minorHAnsi" w:hAnsiTheme="minorHAnsi" w:cstheme="minorHAnsi"/>
        </w:rPr>
        <w:t>στον</w:t>
      </w:r>
      <w:r w:rsidRPr="00F53A77">
        <w:rPr>
          <w:rFonts w:asciiTheme="minorHAnsi" w:hAnsiTheme="minorHAnsi" w:cstheme="minorHAnsi"/>
          <w:spacing w:val="-8"/>
        </w:rPr>
        <w:t xml:space="preserve"> </w:t>
      </w:r>
      <w:r w:rsidRPr="00F53A77">
        <w:rPr>
          <w:rFonts w:asciiTheme="minorHAnsi" w:hAnsiTheme="minorHAnsi" w:cstheme="minorHAnsi"/>
        </w:rPr>
        <w:t>μηχανολογικό</w:t>
      </w:r>
      <w:r w:rsidRPr="00F53A77">
        <w:rPr>
          <w:rFonts w:asciiTheme="minorHAnsi" w:hAnsiTheme="minorHAnsi" w:cstheme="minorHAnsi"/>
          <w:spacing w:val="-4"/>
        </w:rPr>
        <w:t xml:space="preserve"> </w:t>
      </w:r>
      <w:r w:rsidRPr="00F53A77">
        <w:rPr>
          <w:rFonts w:asciiTheme="minorHAnsi" w:hAnsiTheme="minorHAnsi" w:cstheme="minorHAnsi"/>
        </w:rPr>
        <w:t>εξοπλισμό δεν θα επηρεάσουν μόνο το φετινό εισόδημα των νοικοκυριών και τη δραστηριότητα των επιχειρήσεων</w:t>
      </w:r>
      <w:r w:rsidRPr="00F53A77">
        <w:rPr>
          <w:rFonts w:asciiTheme="minorHAnsi" w:hAnsiTheme="minorHAnsi" w:cstheme="minorHAnsi"/>
          <w:spacing w:val="-12"/>
        </w:rPr>
        <w:t xml:space="preserve"> </w:t>
      </w:r>
      <w:r w:rsidRPr="00F53A77">
        <w:rPr>
          <w:rFonts w:asciiTheme="minorHAnsi" w:hAnsiTheme="minorHAnsi" w:cstheme="minorHAnsi"/>
        </w:rPr>
        <w:t>αλλά</w:t>
      </w:r>
      <w:r w:rsidRPr="00F53A77">
        <w:rPr>
          <w:rFonts w:asciiTheme="minorHAnsi" w:hAnsiTheme="minorHAnsi" w:cstheme="minorHAnsi"/>
          <w:spacing w:val="-9"/>
        </w:rPr>
        <w:t xml:space="preserve"> </w:t>
      </w:r>
      <w:r w:rsidRPr="00F53A77">
        <w:rPr>
          <w:rFonts w:asciiTheme="minorHAnsi" w:hAnsiTheme="minorHAnsi" w:cstheme="minorHAnsi"/>
        </w:rPr>
        <w:t>και</w:t>
      </w:r>
      <w:r w:rsidRPr="00F53A77">
        <w:rPr>
          <w:rFonts w:asciiTheme="minorHAnsi" w:hAnsiTheme="minorHAnsi" w:cstheme="minorHAnsi"/>
          <w:spacing w:val="-11"/>
        </w:rPr>
        <w:t xml:space="preserve"> </w:t>
      </w:r>
      <w:r w:rsidRPr="00F53A77">
        <w:rPr>
          <w:rFonts w:asciiTheme="minorHAnsi" w:hAnsiTheme="minorHAnsi" w:cstheme="minorHAnsi"/>
        </w:rPr>
        <w:t>αυτό</w:t>
      </w:r>
      <w:r w:rsidRPr="00F53A77">
        <w:rPr>
          <w:rFonts w:asciiTheme="minorHAnsi" w:hAnsiTheme="minorHAnsi" w:cstheme="minorHAnsi"/>
          <w:spacing w:val="-9"/>
        </w:rPr>
        <w:t xml:space="preserve"> </w:t>
      </w:r>
      <w:r w:rsidRPr="00F53A77">
        <w:rPr>
          <w:rFonts w:asciiTheme="minorHAnsi" w:hAnsiTheme="minorHAnsi" w:cstheme="minorHAnsi"/>
        </w:rPr>
        <w:t>των</w:t>
      </w:r>
      <w:r w:rsidRPr="00F53A77">
        <w:rPr>
          <w:rFonts w:asciiTheme="minorHAnsi" w:hAnsiTheme="minorHAnsi" w:cstheme="minorHAnsi"/>
          <w:spacing w:val="-11"/>
        </w:rPr>
        <w:t xml:space="preserve"> </w:t>
      </w:r>
      <w:r w:rsidRPr="00F53A77">
        <w:rPr>
          <w:rFonts w:asciiTheme="minorHAnsi" w:hAnsiTheme="minorHAnsi" w:cstheme="minorHAnsi"/>
        </w:rPr>
        <w:t>επόμενων</w:t>
      </w:r>
      <w:r w:rsidRPr="00F53A77">
        <w:rPr>
          <w:rFonts w:asciiTheme="minorHAnsi" w:hAnsiTheme="minorHAnsi" w:cstheme="minorHAnsi"/>
          <w:spacing w:val="-12"/>
        </w:rPr>
        <w:t xml:space="preserve"> </w:t>
      </w:r>
      <w:r w:rsidRPr="00F53A77">
        <w:rPr>
          <w:rFonts w:asciiTheme="minorHAnsi" w:hAnsiTheme="minorHAnsi" w:cstheme="minorHAnsi"/>
        </w:rPr>
        <w:t>ετών,</w:t>
      </w:r>
      <w:r w:rsidRPr="00F53A77">
        <w:rPr>
          <w:rFonts w:asciiTheme="minorHAnsi" w:hAnsiTheme="minorHAnsi" w:cstheme="minorHAnsi"/>
          <w:spacing w:val="-11"/>
        </w:rPr>
        <w:t xml:space="preserve"> </w:t>
      </w:r>
      <w:r w:rsidRPr="00F53A77">
        <w:rPr>
          <w:rFonts w:asciiTheme="minorHAnsi" w:hAnsiTheme="minorHAnsi" w:cstheme="minorHAnsi"/>
        </w:rPr>
        <w:t>σε</w:t>
      </w:r>
      <w:r w:rsidRPr="00F53A77">
        <w:rPr>
          <w:rFonts w:asciiTheme="minorHAnsi" w:hAnsiTheme="minorHAnsi" w:cstheme="minorHAnsi"/>
          <w:spacing w:val="-9"/>
        </w:rPr>
        <w:t xml:space="preserve"> </w:t>
      </w:r>
      <w:r w:rsidRPr="00F53A77">
        <w:rPr>
          <w:rFonts w:asciiTheme="minorHAnsi" w:hAnsiTheme="minorHAnsi" w:cstheme="minorHAnsi"/>
        </w:rPr>
        <w:t>βάθος</w:t>
      </w:r>
      <w:r w:rsidRPr="00F53A77">
        <w:rPr>
          <w:rFonts w:asciiTheme="minorHAnsi" w:hAnsiTheme="minorHAnsi" w:cstheme="minorHAnsi"/>
          <w:spacing w:val="-9"/>
        </w:rPr>
        <w:t xml:space="preserve"> </w:t>
      </w:r>
      <w:r w:rsidRPr="00F53A77">
        <w:rPr>
          <w:rFonts w:asciiTheme="minorHAnsi" w:hAnsiTheme="minorHAnsi" w:cstheme="minorHAnsi"/>
        </w:rPr>
        <w:t>τουλάχιστον</w:t>
      </w:r>
      <w:r w:rsidRPr="00F53A77">
        <w:rPr>
          <w:rFonts w:asciiTheme="minorHAnsi" w:hAnsiTheme="minorHAnsi" w:cstheme="minorHAnsi"/>
          <w:spacing w:val="-9"/>
        </w:rPr>
        <w:t xml:space="preserve"> </w:t>
      </w:r>
      <w:r w:rsidRPr="00F53A77">
        <w:rPr>
          <w:rFonts w:asciiTheme="minorHAnsi" w:hAnsiTheme="minorHAnsi" w:cstheme="minorHAnsi"/>
        </w:rPr>
        <w:t>5ετίας.</w:t>
      </w:r>
      <w:r w:rsidRPr="00F53A77">
        <w:rPr>
          <w:rFonts w:asciiTheme="minorHAnsi" w:hAnsiTheme="minorHAnsi" w:cstheme="minorHAnsi"/>
          <w:spacing w:val="-10"/>
        </w:rPr>
        <w:t xml:space="preserve"> </w:t>
      </w:r>
      <w:r w:rsidRPr="00F53A77">
        <w:rPr>
          <w:rFonts w:asciiTheme="minorHAnsi" w:hAnsiTheme="minorHAnsi" w:cstheme="minorHAnsi"/>
        </w:rPr>
        <w:t>Είναι</w:t>
      </w:r>
      <w:r w:rsidRPr="00F53A77">
        <w:rPr>
          <w:rFonts w:asciiTheme="minorHAnsi" w:hAnsiTheme="minorHAnsi" w:cstheme="minorHAnsi"/>
          <w:spacing w:val="-10"/>
        </w:rPr>
        <w:t xml:space="preserve"> </w:t>
      </w:r>
      <w:r w:rsidRPr="00F53A77">
        <w:rPr>
          <w:rFonts w:asciiTheme="minorHAnsi" w:hAnsiTheme="minorHAnsi" w:cstheme="minorHAnsi"/>
        </w:rPr>
        <w:t>λοιπόν απαραίτητη η ταχύτερη δυνατή καταγραφή των ζημιών και η λήψη πρωτοβουλιών αποκατάστασης ζωικού κεφαλαίου και ζημιών στα χωράφια, ώστε να ξαναγίνουν καλλιεργήσιμα. Οι γεωργοί και κτηνοτρόφοι πρέπει να μπορούν να έχουν ένα εισόδημα για να</w:t>
      </w:r>
      <w:r w:rsidR="00A35982" w:rsidRPr="00F53A77">
        <w:rPr>
          <w:rFonts w:asciiTheme="minorHAnsi" w:hAnsiTheme="minorHAnsi" w:cstheme="minorHAnsi"/>
        </w:rPr>
        <w:t xml:space="preserve"> </w:t>
      </w:r>
      <w:r w:rsidRPr="00F53A77">
        <w:rPr>
          <w:rFonts w:asciiTheme="minorHAnsi" w:hAnsiTheme="minorHAnsi" w:cstheme="minorHAnsi"/>
        </w:rPr>
        <w:t>μείνουν</w:t>
      </w:r>
      <w:r w:rsidR="00A35982" w:rsidRPr="00F53A77">
        <w:rPr>
          <w:rFonts w:asciiTheme="minorHAnsi" w:hAnsiTheme="minorHAnsi" w:cstheme="minorHAnsi"/>
        </w:rPr>
        <w:t xml:space="preserve"> </w:t>
      </w:r>
      <w:r w:rsidRPr="00F53A77">
        <w:rPr>
          <w:rFonts w:asciiTheme="minorHAnsi" w:hAnsiTheme="minorHAnsi" w:cstheme="minorHAnsi"/>
        </w:rPr>
        <w:t>στον</w:t>
      </w:r>
      <w:r w:rsidR="00A35982" w:rsidRPr="00F53A77">
        <w:rPr>
          <w:rFonts w:asciiTheme="minorHAnsi" w:hAnsiTheme="minorHAnsi" w:cstheme="minorHAnsi"/>
        </w:rPr>
        <w:t xml:space="preserve"> </w:t>
      </w:r>
      <w:r w:rsidRPr="00F53A77">
        <w:rPr>
          <w:rFonts w:asciiTheme="minorHAnsi" w:hAnsiTheme="minorHAnsi" w:cstheme="minorHAnsi"/>
        </w:rPr>
        <w:t>τόπο</w:t>
      </w:r>
      <w:r w:rsidR="00A35982" w:rsidRPr="00F53A77">
        <w:rPr>
          <w:rFonts w:asciiTheme="minorHAnsi" w:hAnsiTheme="minorHAnsi" w:cstheme="minorHAnsi"/>
        </w:rPr>
        <w:t xml:space="preserve"> </w:t>
      </w:r>
      <w:r w:rsidRPr="00F53A77">
        <w:rPr>
          <w:rFonts w:asciiTheme="minorHAnsi" w:hAnsiTheme="minorHAnsi" w:cstheme="minorHAnsi"/>
        </w:rPr>
        <w:t>τους</w:t>
      </w:r>
      <w:r w:rsidR="00A35982" w:rsidRPr="00F53A77">
        <w:rPr>
          <w:rFonts w:asciiTheme="minorHAnsi" w:hAnsiTheme="minorHAnsi" w:cstheme="minorHAnsi"/>
        </w:rPr>
        <w:t xml:space="preserve"> </w:t>
      </w:r>
      <w:r w:rsidRPr="00F53A77">
        <w:rPr>
          <w:rFonts w:asciiTheme="minorHAnsi" w:hAnsiTheme="minorHAnsi" w:cstheme="minorHAnsi"/>
        </w:rPr>
        <w:t>διαφορετικά</w:t>
      </w:r>
      <w:r w:rsidR="00A35982" w:rsidRPr="00F53A77">
        <w:rPr>
          <w:rFonts w:asciiTheme="minorHAnsi" w:hAnsiTheme="minorHAnsi" w:cstheme="minorHAnsi"/>
        </w:rPr>
        <w:t xml:space="preserve"> </w:t>
      </w:r>
      <w:r w:rsidRPr="00F53A77">
        <w:rPr>
          <w:rFonts w:asciiTheme="minorHAnsi" w:hAnsiTheme="minorHAnsi" w:cstheme="minorHAnsi"/>
        </w:rPr>
        <w:t>κινδυνεύουμε</w:t>
      </w:r>
      <w:r w:rsidR="00A35982" w:rsidRPr="00F53A77">
        <w:rPr>
          <w:rFonts w:asciiTheme="minorHAnsi" w:hAnsiTheme="minorHAnsi" w:cstheme="minorHAnsi"/>
        </w:rPr>
        <w:t xml:space="preserve"> </w:t>
      </w:r>
      <w:r w:rsidRPr="00F53A77">
        <w:rPr>
          <w:rFonts w:asciiTheme="minorHAnsi" w:hAnsiTheme="minorHAnsi" w:cstheme="minorHAnsi"/>
        </w:rPr>
        <w:t>να</w:t>
      </w:r>
      <w:r w:rsidR="00A35982" w:rsidRPr="00F53A77">
        <w:rPr>
          <w:rFonts w:asciiTheme="minorHAnsi" w:hAnsiTheme="minorHAnsi" w:cstheme="minorHAnsi"/>
        </w:rPr>
        <w:t xml:space="preserve"> </w:t>
      </w:r>
      <w:r w:rsidRPr="00F53A77">
        <w:rPr>
          <w:rFonts w:asciiTheme="minorHAnsi" w:hAnsiTheme="minorHAnsi" w:cstheme="minorHAnsi"/>
        </w:rPr>
        <w:t>δούμε</w:t>
      </w:r>
      <w:r w:rsidR="00A35982" w:rsidRPr="00F53A77">
        <w:rPr>
          <w:rFonts w:asciiTheme="minorHAnsi" w:hAnsiTheme="minorHAnsi" w:cstheme="minorHAnsi"/>
        </w:rPr>
        <w:t xml:space="preserve"> </w:t>
      </w:r>
      <w:r w:rsidRPr="00F53A77">
        <w:rPr>
          <w:rFonts w:asciiTheme="minorHAnsi" w:hAnsiTheme="minorHAnsi" w:cstheme="minorHAnsi"/>
        </w:rPr>
        <w:t>την</w:t>
      </w:r>
      <w:r w:rsidR="00A35982" w:rsidRPr="00F53A77">
        <w:rPr>
          <w:rFonts w:asciiTheme="minorHAnsi" w:hAnsiTheme="minorHAnsi" w:cstheme="minorHAnsi"/>
        </w:rPr>
        <w:t xml:space="preserve"> </w:t>
      </w:r>
      <w:r w:rsidRPr="00F53A77">
        <w:rPr>
          <w:rFonts w:asciiTheme="minorHAnsi" w:hAnsiTheme="minorHAnsi" w:cstheme="minorHAnsi"/>
        </w:rPr>
        <w:t>ερήμωση</w:t>
      </w:r>
      <w:r w:rsidR="00A35982" w:rsidRPr="00F53A77">
        <w:rPr>
          <w:rFonts w:asciiTheme="minorHAnsi" w:hAnsiTheme="minorHAnsi" w:cstheme="minorHAnsi"/>
        </w:rPr>
        <w:t xml:space="preserve"> </w:t>
      </w:r>
      <w:r w:rsidRPr="00F53A77">
        <w:rPr>
          <w:rFonts w:asciiTheme="minorHAnsi" w:hAnsiTheme="minorHAnsi" w:cstheme="minorHAnsi"/>
        </w:rPr>
        <w:t>της υπαίθρου, σε μια περιοχή υψηλής εθνικής σημασίας. Εξίσου σημαντικό, η λήψη μέτρων για</w:t>
      </w:r>
      <w:r w:rsidRPr="00F53A77">
        <w:rPr>
          <w:rFonts w:asciiTheme="minorHAnsi" w:hAnsiTheme="minorHAnsi" w:cstheme="minorHAnsi"/>
          <w:spacing w:val="-14"/>
        </w:rPr>
        <w:t xml:space="preserve"> </w:t>
      </w:r>
      <w:r w:rsidRPr="00F53A77">
        <w:rPr>
          <w:rFonts w:asciiTheme="minorHAnsi" w:hAnsiTheme="minorHAnsi" w:cstheme="minorHAnsi"/>
        </w:rPr>
        <w:t>εξασφάλιση</w:t>
      </w:r>
      <w:r w:rsidRPr="00F53A77">
        <w:rPr>
          <w:rFonts w:asciiTheme="minorHAnsi" w:hAnsiTheme="minorHAnsi" w:cstheme="minorHAnsi"/>
          <w:spacing w:val="-14"/>
        </w:rPr>
        <w:t xml:space="preserve"> </w:t>
      </w:r>
      <w:r w:rsidRPr="00F53A77">
        <w:rPr>
          <w:rFonts w:asciiTheme="minorHAnsi" w:hAnsiTheme="minorHAnsi" w:cstheme="minorHAnsi"/>
        </w:rPr>
        <w:t>κατοικίας</w:t>
      </w:r>
      <w:r w:rsidRPr="00F53A77">
        <w:rPr>
          <w:rFonts w:asciiTheme="minorHAnsi" w:hAnsiTheme="minorHAnsi" w:cstheme="minorHAnsi"/>
          <w:spacing w:val="-14"/>
        </w:rPr>
        <w:t xml:space="preserve"> </w:t>
      </w:r>
      <w:r w:rsidRPr="00F53A77">
        <w:rPr>
          <w:rFonts w:asciiTheme="minorHAnsi" w:hAnsiTheme="minorHAnsi" w:cstheme="minorHAnsi"/>
        </w:rPr>
        <w:t>και</w:t>
      </w:r>
      <w:r w:rsidRPr="00F53A77">
        <w:rPr>
          <w:rFonts w:asciiTheme="minorHAnsi" w:hAnsiTheme="minorHAnsi" w:cstheme="minorHAnsi"/>
          <w:spacing w:val="-16"/>
        </w:rPr>
        <w:t xml:space="preserve"> </w:t>
      </w:r>
      <w:r w:rsidRPr="00F53A77">
        <w:rPr>
          <w:rFonts w:asciiTheme="minorHAnsi" w:hAnsiTheme="minorHAnsi" w:cstheme="minorHAnsi"/>
        </w:rPr>
        <w:t>η</w:t>
      </w:r>
      <w:r w:rsidRPr="00F53A77">
        <w:rPr>
          <w:rFonts w:asciiTheme="minorHAnsi" w:hAnsiTheme="minorHAnsi" w:cstheme="minorHAnsi"/>
          <w:spacing w:val="-14"/>
        </w:rPr>
        <w:t xml:space="preserve"> </w:t>
      </w:r>
      <w:r w:rsidRPr="00F53A77">
        <w:rPr>
          <w:rFonts w:asciiTheme="minorHAnsi" w:hAnsiTheme="minorHAnsi" w:cstheme="minorHAnsi"/>
        </w:rPr>
        <w:t>εξάλειψη</w:t>
      </w:r>
      <w:r w:rsidRPr="00F53A77">
        <w:rPr>
          <w:rFonts w:asciiTheme="minorHAnsi" w:hAnsiTheme="minorHAnsi" w:cstheme="minorHAnsi"/>
          <w:spacing w:val="-12"/>
        </w:rPr>
        <w:t xml:space="preserve"> </w:t>
      </w:r>
      <w:r w:rsidRPr="00F53A77">
        <w:rPr>
          <w:rFonts w:asciiTheme="minorHAnsi" w:hAnsiTheme="minorHAnsi" w:cstheme="minorHAnsi"/>
        </w:rPr>
        <w:t>όλων</w:t>
      </w:r>
      <w:r w:rsidRPr="00F53A77">
        <w:rPr>
          <w:rFonts w:asciiTheme="minorHAnsi" w:hAnsiTheme="minorHAnsi" w:cstheme="minorHAnsi"/>
          <w:spacing w:val="-17"/>
        </w:rPr>
        <w:t xml:space="preserve"> </w:t>
      </w:r>
      <w:r w:rsidRPr="00F53A77">
        <w:rPr>
          <w:rFonts w:asciiTheme="minorHAnsi" w:hAnsiTheme="minorHAnsi" w:cstheme="minorHAnsi"/>
        </w:rPr>
        <w:t>των</w:t>
      </w:r>
      <w:r w:rsidRPr="00F53A77">
        <w:rPr>
          <w:rFonts w:asciiTheme="minorHAnsi" w:hAnsiTheme="minorHAnsi" w:cstheme="minorHAnsi"/>
          <w:spacing w:val="-14"/>
        </w:rPr>
        <w:t xml:space="preserve"> </w:t>
      </w:r>
      <w:r w:rsidRPr="00F53A77">
        <w:rPr>
          <w:rFonts w:asciiTheme="minorHAnsi" w:hAnsiTheme="minorHAnsi" w:cstheme="minorHAnsi"/>
        </w:rPr>
        <w:t>πηγών</w:t>
      </w:r>
      <w:r w:rsidRPr="00F53A77">
        <w:rPr>
          <w:rFonts w:asciiTheme="minorHAnsi" w:hAnsiTheme="minorHAnsi" w:cstheme="minorHAnsi"/>
          <w:spacing w:val="-13"/>
        </w:rPr>
        <w:t xml:space="preserve"> </w:t>
      </w:r>
      <w:r w:rsidRPr="00F53A77">
        <w:rPr>
          <w:rFonts w:asciiTheme="minorHAnsi" w:hAnsiTheme="minorHAnsi" w:cstheme="minorHAnsi"/>
        </w:rPr>
        <w:t>μόλυνσης</w:t>
      </w:r>
      <w:r w:rsidRPr="00F53A77">
        <w:rPr>
          <w:rFonts w:asciiTheme="minorHAnsi" w:hAnsiTheme="minorHAnsi" w:cstheme="minorHAnsi"/>
          <w:spacing w:val="-15"/>
        </w:rPr>
        <w:t xml:space="preserve"> </w:t>
      </w:r>
      <w:r w:rsidRPr="00F53A77">
        <w:rPr>
          <w:rFonts w:asciiTheme="minorHAnsi" w:hAnsiTheme="minorHAnsi" w:cstheme="minorHAnsi"/>
        </w:rPr>
        <w:t>που</w:t>
      </w:r>
      <w:r w:rsidRPr="00F53A77">
        <w:rPr>
          <w:rFonts w:asciiTheme="minorHAnsi" w:hAnsiTheme="minorHAnsi" w:cstheme="minorHAnsi"/>
          <w:spacing w:val="-14"/>
        </w:rPr>
        <w:t xml:space="preserve"> </w:t>
      </w:r>
      <w:r w:rsidRPr="00F53A77">
        <w:rPr>
          <w:rFonts w:asciiTheme="minorHAnsi" w:hAnsiTheme="minorHAnsi" w:cstheme="minorHAnsi"/>
        </w:rPr>
        <w:t>απειλούν</w:t>
      </w:r>
      <w:r w:rsidRPr="00F53A77">
        <w:rPr>
          <w:rFonts w:asciiTheme="minorHAnsi" w:hAnsiTheme="minorHAnsi" w:cstheme="minorHAnsi"/>
          <w:spacing w:val="-15"/>
        </w:rPr>
        <w:t xml:space="preserve"> </w:t>
      </w:r>
      <w:r w:rsidRPr="00F53A77">
        <w:rPr>
          <w:rFonts w:asciiTheme="minorHAnsi" w:hAnsiTheme="minorHAnsi" w:cstheme="minorHAnsi"/>
        </w:rPr>
        <w:t>την</w:t>
      </w:r>
      <w:r w:rsidRPr="00F53A77">
        <w:rPr>
          <w:rFonts w:asciiTheme="minorHAnsi" w:hAnsiTheme="minorHAnsi" w:cstheme="minorHAnsi"/>
          <w:spacing w:val="-14"/>
        </w:rPr>
        <w:t xml:space="preserve"> </w:t>
      </w:r>
      <w:r w:rsidRPr="00F53A77">
        <w:rPr>
          <w:rFonts w:asciiTheme="minorHAnsi" w:hAnsiTheme="minorHAnsi" w:cstheme="minorHAnsi"/>
        </w:rPr>
        <w:t>υγεία των πολιτών. Το μέγεθος της καταστροφής ξεπερνά τις δυνατότητες των τοπικών ή περιφερειακών αρχών για να επιστρέψει o Έβρος σε μια νέα κανονικότητα. Ο Έβρος, για να γίνει ανθεκτικός και να αποκτήσει μια βιώσιμη οικονομία σε συνθήκες κλιματικής κρίσης, χρειάζεται ένα ολοκληρωμένο πολυετές σχέδιο για την οικονομική και κοινωνική ανασυγκρότησή του και αυτό απαιτεί συνεργασία πολλών φορέων αλλά, πρωτίστως, κεντρικό συντονισμό και θαρραλέες</w:t>
      </w:r>
      <w:r w:rsidRPr="00F53A77">
        <w:rPr>
          <w:rFonts w:asciiTheme="minorHAnsi" w:hAnsiTheme="minorHAnsi" w:cstheme="minorHAnsi"/>
          <w:spacing w:val="-1"/>
        </w:rPr>
        <w:t xml:space="preserve"> </w:t>
      </w:r>
      <w:r w:rsidRPr="00F53A77">
        <w:rPr>
          <w:rFonts w:asciiTheme="minorHAnsi" w:hAnsiTheme="minorHAnsi" w:cstheme="minorHAnsi"/>
        </w:rPr>
        <w:t>πρωτοβουλίες.</w:t>
      </w:r>
    </w:p>
    <w:p w14:paraId="0065B3BE" w14:textId="77777777" w:rsidR="00E10C59" w:rsidRPr="00F53A77" w:rsidRDefault="00E10C59" w:rsidP="00A35982">
      <w:pPr>
        <w:pStyle w:val="a3"/>
        <w:jc w:val="both"/>
        <w:rPr>
          <w:rFonts w:asciiTheme="minorHAnsi" w:hAnsiTheme="minorHAnsi" w:cstheme="minorHAnsi"/>
        </w:rPr>
      </w:pPr>
    </w:p>
    <w:p w14:paraId="58AD2051" w14:textId="77777777"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Επιπλέον, το τεράστιο δημογραφικό πρόβλημα της περιοχής και το έλλειμμα ασφάλειας, επιδεινώνουν τα παραπάνω.</w:t>
      </w:r>
    </w:p>
    <w:p w14:paraId="04BDA849" w14:textId="77777777" w:rsidR="00E10C59" w:rsidRPr="00F53A77" w:rsidRDefault="00E10C59" w:rsidP="00A35982">
      <w:pPr>
        <w:pStyle w:val="a3"/>
        <w:jc w:val="both"/>
        <w:rPr>
          <w:rFonts w:asciiTheme="minorHAnsi" w:hAnsiTheme="minorHAnsi" w:cstheme="minorHAnsi"/>
        </w:rPr>
      </w:pPr>
    </w:p>
    <w:p w14:paraId="7AEDA6BF" w14:textId="77777777"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Το κύριο μέλημα όλων των κυβερνήσεων της πατρίδας μας επιβάλλεται να είναι η ΣΥΓΚΡΑΤΗΣΗ του πληθυσμού και για να γίνει αυτό πρέπει:</w:t>
      </w:r>
    </w:p>
    <w:p w14:paraId="0A22F05D" w14:textId="77777777" w:rsidR="00E10C59" w:rsidRPr="00F53A77" w:rsidRDefault="00AA2F05" w:rsidP="00777703">
      <w:pPr>
        <w:pStyle w:val="a4"/>
        <w:numPr>
          <w:ilvl w:val="0"/>
          <w:numId w:val="8"/>
        </w:numPr>
        <w:tabs>
          <w:tab w:val="left" w:pos="567"/>
        </w:tabs>
        <w:rPr>
          <w:rFonts w:asciiTheme="minorHAnsi" w:hAnsiTheme="minorHAnsi" w:cstheme="minorHAnsi"/>
          <w:sz w:val="24"/>
        </w:rPr>
      </w:pPr>
      <w:r w:rsidRPr="00F53A77">
        <w:rPr>
          <w:rFonts w:asciiTheme="minorHAnsi" w:hAnsiTheme="minorHAnsi" w:cstheme="minorHAnsi"/>
          <w:sz w:val="24"/>
        </w:rPr>
        <w:t>να δημιουργούνται θέσεις</w:t>
      </w:r>
      <w:r w:rsidRPr="00F53A77">
        <w:rPr>
          <w:rFonts w:asciiTheme="minorHAnsi" w:hAnsiTheme="minorHAnsi" w:cstheme="minorHAnsi"/>
          <w:spacing w:val="-1"/>
          <w:sz w:val="24"/>
        </w:rPr>
        <w:t xml:space="preserve"> </w:t>
      </w:r>
      <w:r w:rsidRPr="00F53A77">
        <w:rPr>
          <w:rFonts w:asciiTheme="minorHAnsi" w:hAnsiTheme="minorHAnsi" w:cstheme="minorHAnsi"/>
          <w:sz w:val="24"/>
        </w:rPr>
        <w:t>εργασίας</w:t>
      </w:r>
    </w:p>
    <w:p w14:paraId="796BE6BD" w14:textId="77777777" w:rsidR="00E10C59" w:rsidRPr="00F53A77" w:rsidRDefault="00AA2F05" w:rsidP="00777703">
      <w:pPr>
        <w:pStyle w:val="a4"/>
        <w:numPr>
          <w:ilvl w:val="0"/>
          <w:numId w:val="8"/>
        </w:numPr>
        <w:tabs>
          <w:tab w:val="left" w:pos="567"/>
        </w:tabs>
        <w:rPr>
          <w:rFonts w:asciiTheme="minorHAnsi" w:hAnsiTheme="minorHAnsi" w:cstheme="minorHAnsi"/>
          <w:sz w:val="24"/>
        </w:rPr>
      </w:pPr>
      <w:r w:rsidRPr="00F53A77">
        <w:rPr>
          <w:rFonts w:asciiTheme="minorHAnsi" w:hAnsiTheme="minorHAnsi" w:cstheme="minorHAnsi"/>
          <w:sz w:val="24"/>
        </w:rPr>
        <w:t>να παραμείνουν ενεργές οι</w:t>
      </w:r>
      <w:r w:rsidRPr="00F53A77">
        <w:rPr>
          <w:rFonts w:asciiTheme="minorHAnsi" w:hAnsiTheme="minorHAnsi" w:cstheme="minorHAnsi"/>
          <w:spacing w:val="-2"/>
          <w:sz w:val="24"/>
        </w:rPr>
        <w:t xml:space="preserve"> </w:t>
      </w:r>
      <w:r w:rsidRPr="00F53A77">
        <w:rPr>
          <w:rFonts w:asciiTheme="minorHAnsi" w:hAnsiTheme="minorHAnsi" w:cstheme="minorHAnsi"/>
          <w:sz w:val="24"/>
        </w:rPr>
        <w:t>επιχειρήσεις</w:t>
      </w:r>
    </w:p>
    <w:p w14:paraId="3B7FE163" w14:textId="77777777" w:rsidR="00E10C59" w:rsidRPr="00F53A77" w:rsidRDefault="00AA2F05" w:rsidP="00777703">
      <w:pPr>
        <w:pStyle w:val="a4"/>
        <w:numPr>
          <w:ilvl w:val="0"/>
          <w:numId w:val="8"/>
        </w:numPr>
        <w:tabs>
          <w:tab w:val="left" w:pos="567"/>
        </w:tabs>
        <w:rPr>
          <w:rFonts w:asciiTheme="minorHAnsi" w:hAnsiTheme="minorHAnsi" w:cstheme="minorHAnsi"/>
          <w:sz w:val="24"/>
        </w:rPr>
      </w:pPr>
      <w:r w:rsidRPr="00F53A77">
        <w:rPr>
          <w:rFonts w:asciiTheme="minorHAnsi" w:hAnsiTheme="minorHAnsi" w:cstheme="minorHAnsi"/>
          <w:sz w:val="24"/>
        </w:rPr>
        <w:t>οι οικογένειες, τα νέα ζευγάρια να θέλουν να ζήσουν στην περιοχή (να υπάρχουν φροντιστήρια, εξωσχολικές δραστηριότητες, υγειονομική</w:t>
      </w:r>
      <w:r w:rsidRPr="00F53A77">
        <w:rPr>
          <w:rFonts w:asciiTheme="minorHAnsi" w:hAnsiTheme="minorHAnsi" w:cstheme="minorHAnsi"/>
          <w:spacing w:val="-3"/>
          <w:sz w:val="24"/>
        </w:rPr>
        <w:t xml:space="preserve"> </w:t>
      </w:r>
      <w:r w:rsidRPr="00F53A77">
        <w:rPr>
          <w:rFonts w:asciiTheme="minorHAnsi" w:hAnsiTheme="minorHAnsi" w:cstheme="minorHAnsi"/>
          <w:sz w:val="24"/>
        </w:rPr>
        <w:t>περίθαλψη)</w:t>
      </w:r>
    </w:p>
    <w:p w14:paraId="33F66F34" w14:textId="77777777" w:rsidR="00E10C59" w:rsidRPr="00F53A77" w:rsidRDefault="00AA2F05" w:rsidP="00777703">
      <w:pPr>
        <w:pStyle w:val="a3"/>
        <w:numPr>
          <w:ilvl w:val="0"/>
          <w:numId w:val="8"/>
        </w:numPr>
        <w:jc w:val="both"/>
        <w:rPr>
          <w:rFonts w:asciiTheme="minorHAnsi" w:hAnsiTheme="minorHAnsi" w:cstheme="minorHAnsi"/>
        </w:rPr>
      </w:pPr>
      <w:r w:rsidRPr="00F53A77">
        <w:rPr>
          <w:rFonts w:asciiTheme="minorHAnsi" w:hAnsiTheme="minorHAnsi" w:cstheme="minorHAnsi"/>
        </w:rPr>
        <w:t>να υπάρχουν καλές υποδομές υποδομών συγκοινωνιών και μεταφορών (αεροπλάνο, πλοίο και τρένο καθώς και επαρχιακοί δρόμοι).</w:t>
      </w:r>
    </w:p>
    <w:p w14:paraId="1014E85F" w14:textId="77777777" w:rsidR="00E10C59" w:rsidRPr="00F53A77" w:rsidRDefault="00E10C59" w:rsidP="00A35982">
      <w:pPr>
        <w:pStyle w:val="a3"/>
        <w:jc w:val="both"/>
        <w:rPr>
          <w:rFonts w:asciiTheme="minorHAnsi" w:hAnsiTheme="minorHAnsi" w:cstheme="minorHAnsi"/>
          <w:sz w:val="23"/>
        </w:rPr>
      </w:pPr>
    </w:p>
    <w:p w14:paraId="0D234D1F" w14:textId="77777777"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Να αισθανθούν οι πολίτες ότι η Πολιτεία είναι κοντά τους και δεν τους θυμάται μόνον στα δύσκολα!</w:t>
      </w:r>
    </w:p>
    <w:p w14:paraId="1E52521D" w14:textId="77777777" w:rsidR="00E10C59" w:rsidRPr="00F53A77" w:rsidRDefault="00E10C59" w:rsidP="00A35982">
      <w:pPr>
        <w:pStyle w:val="a3"/>
        <w:jc w:val="both"/>
        <w:rPr>
          <w:rFonts w:asciiTheme="minorHAnsi" w:hAnsiTheme="minorHAnsi" w:cstheme="minorHAnsi"/>
        </w:rPr>
      </w:pPr>
    </w:p>
    <w:p w14:paraId="5724F0AF" w14:textId="77777777"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Με αφορμή τις πρόσφατες πυρκαγιές πρέπει να ληφθούν μέτρα:</w:t>
      </w:r>
    </w:p>
    <w:p w14:paraId="3F3254B9" w14:textId="77777777" w:rsidR="00E10C59" w:rsidRPr="00F53A77" w:rsidRDefault="00E10C59" w:rsidP="007B7016">
      <w:pPr>
        <w:pStyle w:val="a3"/>
        <w:rPr>
          <w:rFonts w:asciiTheme="minorHAnsi" w:hAnsiTheme="minorHAnsi" w:cstheme="minorHAnsi"/>
        </w:rPr>
      </w:pPr>
    </w:p>
    <w:p w14:paraId="08E90D4F" w14:textId="77777777" w:rsidR="00E10C59" w:rsidRPr="00F53A77" w:rsidRDefault="00E10C59" w:rsidP="007B7016">
      <w:pPr>
        <w:pStyle w:val="a3"/>
        <w:rPr>
          <w:rFonts w:asciiTheme="minorHAnsi" w:hAnsiTheme="minorHAnsi" w:cstheme="minorHAnsi"/>
          <w:sz w:val="23"/>
        </w:rPr>
      </w:pPr>
    </w:p>
    <w:p w14:paraId="6FB049D7" w14:textId="77777777"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ΑΜΕΣΑ, ΒΡΑΧΥΠΡΟΘΕΣΜΑ ΚΑΙ ΜΑΚΡΟΠΡΟΘΕΣΜΑ ΜΕΤΡΑ</w:t>
      </w:r>
    </w:p>
    <w:p w14:paraId="590DBB82" w14:textId="77777777" w:rsidR="00E10C59" w:rsidRPr="00F53A77" w:rsidRDefault="00E10C59" w:rsidP="007B7016">
      <w:pPr>
        <w:pStyle w:val="a3"/>
        <w:rPr>
          <w:rFonts w:asciiTheme="minorHAnsi" w:hAnsiTheme="minorHAnsi" w:cstheme="minorHAnsi"/>
          <w:b/>
        </w:rPr>
      </w:pPr>
    </w:p>
    <w:p w14:paraId="7EDF548C" w14:textId="77777777" w:rsidR="00E10C59" w:rsidRPr="00F53A77" w:rsidRDefault="00AA2F05" w:rsidP="007B7016">
      <w:pPr>
        <w:rPr>
          <w:rFonts w:asciiTheme="minorHAnsi" w:hAnsiTheme="minorHAnsi" w:cstheme="minorHAnsi"/>
          <w:b/>
          <w:sz w:val="24"/>
        </w:rPr>
      </w:pPr>
      <w:r w:rsidRPr="00F53A77">
        <w:rPr>
          <w:rFonts w:asciiTheme="minorHAnsi" w:hAnsiTheme="minorHAnsi" w:cstheme="minorHAnsi"/>
          <w:b/>
          <w:sz w:val="24"/>
        </w:rPr>
        <w:t>Άμεσα μέτρα</w:t>
      </w:r>
    </w:p>
    <w:p w14:paraId="58BB7565" w14:textId="77777777" w:rsidR="00E10C59" w:rsidRPr="00F53A77" w:rsidRDefault="00E10C59" w:rsidP="007B7016">
      <w:pPr>
        <w:pStyle w:val="a3"/>
        <w:rPr>
          <w:rFonts w:asciiTheme="minorHAnsi" w:hAnsiTheme="minorHAnsi" w:cstheme="minorHAnsi"/>
          <w:b/>
          <w:sz w:val="23"/>
        </w:rPr>
      </w:pPr>
    </w:p>
    <w:p w14:paraId="4C64FBCB" w14:textId="77777777" w:rsidR="00A35982" w:rsidRPr="00F53A77" w:rsidRDefault="00AA2F05" w:rsidP="00A35982">
      <w:pPr>
        <w:pStyle w:val="a3"/>
        <w:jc w:val="both"/>
        <w:rPr>
          <w:rFonts w:asciiTheme="minorHAnsi" w:hAnsiTheme="minorHAnsi" w:cstheme="minorHAnsi"/>
        </w:rPr>
      </w:pPr>
      <w:r w:rsidRPr="00F53A77">
        <w:rPr>
          <w:rFonts w:asciiTheme="minorHAnsi" w:hAnsiTheme="minorHAnsi" w:cstheme="minorHAnsi"/>
        </w:rPr>
        <w:t>Να δοθούν όσο τον δυνατόν πιο γρήγορα, εύλογες και δίκαιες αποζημιώσεις στους πληγέντες πολίτες.</w:t>
      </w:r>
    </w:p>
    <w:p w14:paraId="3A63A08A" w14:textId="0F1FA761" w:rsidR="00E10C59" w:rsidRPr="00F53A77" w:rsidRDefault="00AA2F05" w:rsidP="00A35982">
      <w:pPr>
        <w:pStyle w:val="a3"/>
        <w:jc w:val="both"/>
        <w:rPr>
          <w:rFonts w:asciiTheme="minorHAnsi" w:hAnsiTheme="minorHAnsi" w:cstheme="minorHAnsi"/>
        </w:rPr>
      </w:pPr>
      <w:r w:rsidRPr="00F53A77">
        <w:rPr>
          <w:rFonts w:asciiTheme="minorHAnsi" w:hAnsiTheme="minorHAnsi" w:cstheme="minorHAnsi"/>
        </w:rPr>
        <w:t>Να δοθούν ενισχύσεις για τις επιχειρήσεις της περιοχής. Το πόρισμα της Διακομματικής επιτροπής</w:t>
      </w:r>
      <w:r w:rsidRPr="00F53A77">
        <w:rPr>
          <w:rFonts w:asciiTheme="minorHAnsi" w:hAnsiTheme="minorHAnsi" w:cstheme="minorHAnsi"/>
          <w:spacing w:val="-10"/>
        </w:rPr>
        <w:t xml:space="preserve"> </w:t>
      </w:r>
      <w:r w:rsidRPr="00F53A77">
        <w:rPr>
          <w:rFonts w:asciiTheme="minorHAnsi" w:hAnsiTheme="minorHAnsi" w:cstheme="minorHAnsi"/>
        </w:rPr>
        <w:t>για</w:t>
      </w:r>
      <w:r w:rsidRPr="00F53A77">
        <w:rPr>
          <w:rFonts w:asciiTheme="minorHAnsi" w:hAnsiTheme="minorHAnsi" w:cstheme="minorHAnsi"/>
          <w:spacing w:val="-8"/>
        </w:rPr>
        <w:t xml:space="preserve"> </w:t>
      </w:r>
      <w:r w:rsidRPr="00F53A77">
        <w:rPr>
          <w:rFonts w:asciiTheme="minorHAnsi" w:hAnsiTheme="minorHAnsi" w:cstheme="minorHAnsi"/>
        </w:rPr>
        <w:t>τη</w:t>
      </w:r>
      <w:r w:rsidRPr="00F53A77">
        <w:rPr>
          <w:rFonts w:asciiTheme="minorHAnsi" w:hAnsiTheme="minorHAnsi" w:cstheme="minorHAnsi"/>
          <w:spacing w:val="-9"/>
        </w:rPr>
        <w:t xml:space="preserve"> </w:t>
      </w:r>
      <w:r w:rsidRPr="00F53A77">
        <w:rPr>
          <w:rFonts w:asciiTheme="minorHAnsi" w:hAnsiTheme="minorHAnsi" w:cstheme="minorHAnsi"/>
        </w:rPr>
        <w:t>Θράκη</w:t>
      </w:r>
      <w:r w:rsidRPr="00F53A77">
        <w:rPr>
          <w:rFonts w:asciiTheme="minorHAnsi" w:hAnsiTheme="minorHAnsi" w:cstheme="minorHAnsi"/>
          <w:spacing w:val="-11"/>
        </w:rPr>
        <w:t xml:space="preserve"> </w:t>
      </w:r>
      <w:r w:rsidRPr="00F53A77">
        <w:rPr>
          <w:rFonts w:asciiTheme="minorHAnsi" w:hAnsiTheme="minorHAnsi" w:cstheme="minorHAnsi"/>
        </w:rPr>
        <w:t>περιγράφει</w:t>
      </w:r>
      <w:r w:rsidRPr="00F53A77">
        <w:rPr>
          <w:rFonts w:asciiTheme="minorHAnsi" w:hAnsiTheme="minorHAnsi" w:cstheme="minorHAnsi"/>
          <w:spacing w:val="-10"/>
        </w:rPr>
        <w:t xml:space="preserve"> </w:t>
      </w:r>
      <w:r w:rsidRPr="00F53A77">
        <w:rPr>
          <w:rFonts w:asciiTheme="minorHAnsi" w:hAnsiTheme="minorHAnsi" w:cstheme="minorHAnsi"/>
        </w:rPr>
        <w:t>με</w:t>
      </w:r>
      <w:r w:rsidRPr="00F53A77">
        <w:rPr>
          <w:rFonts w:asciiTheme="minorHAnsi" w:hAnsiTheme="minorHAnsi" w:cstheme="minorHAnsi"/>
          <w:spacing w:val="-9"/>
        </w:rPr>
        <w:t xml:space="preserve"> </w:t>
      </w:r>
      <w:r w:rsidRPr="00F53A77">
        <w:rPr>
          <w:rFonts w:asciiTheme="minorHAnsi" w:hAnsiTheme="minorHAnsi" w:cstheme="minorHAnsi"/>
        </w:rPr>
        <w:t>λεπτομέρεια</w:t>
      </w:r>
      <w:r w:rsidRPr="00F53A77">
        <w:rPr>
          <w:rFonts w:asciiTheme="minorHAnsi" w:hAnsiTheme="minorHAnsi" w:cstheme="minorHAnsi"/>
          <w:spacing w:val="-8"/>
        </w:rPr>
        <w:t xml:space="preserve"> </w:t>
      </w:r>
      <w:r w:rsidRPr="00F53A77">
        <w:rPr>
          <w:rFonts w:asciiTheme="minorHAnsi" w:hAnsiTheme="minorHAnsi" w:cstheme="minorHAnsi"/>
        </w:rPr>
        <w:t>όλες</w:t>
      </w:r>
      <w:r w:rsidRPr="00F53A77">
        <w:rPr>
          <w:rFonts w:asciiTheme="minorHAnsi" w:hAnsiTheme="minorHAnsi" w:cstheme="minorHAnsi"/>
          <w:spacing w:val="-9"/>
        </w:rPr>
        <w:t xml:space="preserve"> </w:t>
      </w:r>
      <w:r w:rsidRPr="00F53A77">
        <w:rPr>
          <w:rFonts w:asciiTheme="minorHAnsi" w:hAnsiTheme="minorHAnsi" w:cstheme="minorHAnsi"/>
        </w:rPr>
        <w:t>τις</w:t>
      </w:r>
      <w:r w:rsidRPr="00F53A77">
        <w:rPr>
          <w:rFonts w:asciiTheme="minorHAnsi" w:hAnsiTheme="minorHAnsi" w:cstheme="minorHAnsi"/>
          <w:spacing w:val="-10"/>
        </w:rPr>
        <w:t xml:space="preserve"> </w:t>
      </w:r>
      <w:r w:rsidRPr="00F53A77">
        <w:rPr>
          <w:rFonts w:asciiTheme="minorHAnsi" w:hAnsiTheme="minorHAnsi" w:cstheme="minorHAnsi"/>
        </w:rPr>
        <w:t>ενέργειες</w:t>
      </w:r>
      <w:r w:rsidRPr="00F53A77">
        <w:rPr>
          <w:rFonts w:asciiTheme="minorHAnsi" w:hAnsiTheme="minorHAnsi" w:cstheme="minorHAnsi"/>
          <w:spacing w:val="-9"/>
        </w:rPr>
        <w:t xml:space="preserve"> </w:t>
      </w:r>
      <w:r w:rsidRPr="00F53A77">
        <w:rPr>
          <w:rFonts w:asciiTheme="minorHAnsi" w:hAnsiTheme="minorHAnsi" w:cstheme="minorHAnsi"/>
        </w:rPr>
        <w:t>που</w:t>
      </w:r>
      <w:r w:rsidRPr="00F53A77">
        <w:rPr>
          <w:rFonts w:asciiTheme="minorHAnsi" w:hAnsiTheme="minorHAnsi" w:cstheme="minorHAnsi"/>
          <w:spacing w:val="-9"/>
        </w:rPr>
        <w:t xml:space="preserve"> </w:t>
      </w:r>
      <w:r w:rsidRPr="00F53A77">
        <w:rPr>
          <w:rFonts w:asciiTheme="minorHAnsi" w:hAnsiTheme="minorHAnsi" w:cstheme="minorHAnsi"/>
        </w:rPr>
        <w:t>πρέπει</w:t>
      </w:r>
      <w:r w:rsidRPr="00F53A77">
        <w:rPr>
          <w:rFonts w:asciiTheme="minorHAnsi" w:hAnsiTheme="minorHAnsi" w:cstheme="minorHAnsi"/>
          <w:spacing w:val="-10"/>
        </w:rPr>
        <w:t xml:space="preserve"> </w:t>
      </w:r>
      <w:r w:rsidRPr="00F53A77">
        <w:rPr>
          <w:rFonts w:asciiTheme="minorHAnsi" w:hAnsiTheme="minorHAnsi" w:cstheme="minorHAnsi"/>
        </w:rPr>
        <w:t>να</w:t>
      </w:r>
      <w:r w:rsidRPr="00F53A77">
        <w:rPr>
          <w:rFonts w:asciiTheme="minorHAnsi" w:hAnsiTheme="minorHAnsi" w:cstheme="minorHAnsi"/>
          <w:spacing w:val="-8"/>
        </w:rPr>
        <w:t xml:space="preserve"> </w:t>
      </w:r>
      <w:r w:rsidRPr="00F53A77">
        <w:rPr>
          <w:rFonts w:asciiTheme="minorHAnsi" w:hAnsiTheme="minorHAnsi" w:cstheme="minorHAnsi"/>
        </w:rPr>
        <w:t>γίνουν για να στηριχθεί ο παραγωγικός ιστός. Ενδεικτικά αναφέρουμε: επιδότηση κόστους μεταφοράς, αντιστάθμιση για την απώλεια επιδότησης εργασίας (12%), αναβάθμιση δικτύων ηλεκτρικής ενέργειας.</w:t>
      </w:r>
    </w:p>
    <w:p w14:paraId="1B1294A5" w14:textId="77777777" w:rsidR="00E10C59" w:rsidRPr="00F53A77" w:rsidRDefault="00E10C59" w:rsidP="007B7016">
      <w:pPr>
        <w:pStyle w:val="a3"/>
        <w:rPr>
          <w:rFonts w:asciiTheme="minorHAnsi" w:hAnsiTheme="minorHAnsi" w:cstheme="minorHAnsi"/>
          <w:sz w:val="23"/>
        </w:rPr>
      </w:pPr>
    </w:p>
    <w:p w14:paraId="32DD2E7F" w14:textId="77777777" w:rsidR="00E10C59" w:rsidRPr="00F53A77" w:rsidRDefault="00AA2F05" w:rsidP="007B7016">
      <w:pPr>
        <w:pStyle w:val="2"/>
        <w:ind w:left="0"/>
        <w:jc w:val="both"/>
        <w:rPr>
          <w:rFonts w:asciiTheme="minorHAnsi" w:hAnsiTheme="minorHAnsi" w:cstheme="minorHAnsi"/>
        </w:rPr>
      </w:pPr>
      <w:proofErr w:type="spellStart"/>
      <w:r w:rsidRPr="00F53A77">
        <w:rPr>
          <w:rFonts w:asciiTheme="minorHAnsi" w:hAnsiTheme="minorHAnsi" w:cstheme="minorHAnsi"/>
        </w:rPr>
        <w:t>Βραχυ</w:t>
      </w:r>
      <w:proofErr w:type="spellEnd"/>
      <w:r w:rsidRPr="00F53A77">
        <w:rPr>
          <w:rFonts w:asciiTheme="minorHAnsi" w:hAnsiTheme="minorHAnsi" w:cstheme="minorHAnsi"/>
        </w:rPr>
        <w:t>-μεσοπρόθεσμα μέτρα</w:t>
      </w:r>
    </w:p>
    <w:p w14:paraId="6A4D8C96" w14:textId="77777777" w:rsidR="00E10C59" w:rsidRPr="00F53A77" w:rsidRDefault="00E10C59" w:rsidP="007B7016">
      <w:pPr>
        <w:pStyle w:val="a3"/>
        <w:rPr>
          <w:rFonts w:asciiTheme="minorHAnsi" w:hAnsiTheme="minorHAnsi" w:cstheme="minorHAnsi"/>
          <w:b/>
        </w:rPr>
      </w:pPr>
    </w:p>
    <w:p w14:paraId="61AB92C8" w14:textId="15C43DEB"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Σχεδιασμός ΕΙΔΙΚΩΝ ΠΡΟΓΡΑΜΜΑΤΩΝ για την ανάπτυξη του Νομού Έβρου. Ενδεικτικά αναφέρουμε τους τομείς: πολιτισμός, περιβάλλον , πρωτογενής</w:t>
      </w:r>
      <w:r w:rsidR="007B7016" w:rsidRPr="00F53A77">
        <w:rPr>
          <w:rFonts w:asciiTheme="minorHAnsi" w:hAnsiTheme="minorHAnsi" w:cstheme="minorHAnsi"/>
        </w:rPr>
        <w:t xml:space="preserve"> </w:t>
      </w:r>
      <w:r w:rsidRPr="00F53A77">
        <w:rPr>
          <w:rFonts w:asciiTheme="minorHAnsi" w:hAnsiTheme="minorHAnsi" w:cstheme="minorHAnsi"/>
        </w:rPr>
        <w:t xml:space="preserve">τομέας, </w:t>
      </w:r>
      <w:proofErr w:type="spellStart"/>
      <w:r w:rsidRPr="00F53A77">
        <w:rPr>
          <w:rFonts w:asciiTheme="minorHAnsi" w:hAnsiTheme="minorHAnsi" w:cstheme="minorHAnsi"/>
        </w:rPr>
        <w:t>αγροδιατροφή</w:t>
      </w:r>
      <w:proofErr w:type="spellEnd"/>
      <w:r w:rsidRPr="00F53A77">
        <w:rPr>
          <w:rFonts w:asciiTheme="minorHAnsi" w:hAnsiTheme="minorHAnsi" w:cstheme="minorHAnsi"/>
        </w:rPr>
        <w:t>.</w:t>
      </w:r>
    </w:p>
    <w:p w14:paraId="0E2AE4AA"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Αντιμετώπιση των γραφειοκρατικών καθυστερήσεων στις ΑΔΕΙΟΔΟΤΗΣΕΙΣ των επιχειρήσεων.</w:t>
      </w:r>
      <w:r w:rsidRPr="00F53A77">
        <w:rPr>
          <w:rFonts w:asciiTheme="minorHAnsi" w:hAnsiTheme="minorHAnsi" w:cstheme="minorHAnsi"/>
          <w:spacing w:val="-15"/>
        </w:rPr>
        <w:t xml:space="preserve"> </w:t>
      </w:r>
      <w:r w:rsidRPr="00F53A77">
        <w:rPr>
          <w:rFonts w:asciiTheme="minorHAnsi" w:hAnsiTheme="minorHAnsi" w:cstheme="minorHAnsi"/>
        </w:rPr>
        <w:t>Ένα</w:t>
      </w:r>
      <w:r w:rsidRPr="00F53A77">
        <w:rPr>
          <w:rFonts w:asciiTheme="minorHAnsi" w:hAnsiTheme="minorHAnsi" w:cstheme="minorHAnsi"/>
          <w:spacing w:val="-13"/>
        </w:rPr>
        <w:t xml:space="preserve"> </w:t>
      </w:r>
      <w:r w:rsidRPr="00F53A77">
        <w:rPr>
          <w:rFonts w:asciiTheme="minorHAnsi" w:hAnsiTheme="minorHAnsi" w:cstheme="minorHAnsi"/>
        </w:rPr>
        <w:t>θέμα</w:t>
      </w:r>
      <w:r w:rsidRPr="00F53A77">
        <w:rPr>
          <w:rFonts w:asciiTheme="minorHAnsi" w:hAnsiTheme="minorHAnsi" w:cstheme="minorHAnsi"/>
          <w:spacing w:val="-14"/>
        </w:rPr>
        <w:t xml:space="preserve"> </w:t>
      </w:r>
      <w:r w:rsidRPr="00F53A77">
        <w:rPr>
          <w:rFonts w:asciiTheme="minorHAnsi" w:hAnsiTheme="minorHAnsi" w:cstheme="minorHAnsi"/>
        </w:rPr>
        <w:t>που</w:t>
      </w:r>
      <w:r w:rsidRPr="00F53A77">
        <w:rPr>
          <w:rFonts w:asciiTheme="minorHAnsi" w:hAnsiTheme="minorHAnsi" w:cstheme="minorHAnsi"/>
          <w:spacing w:val="-13"/>
        </w:rPr>
        <w:t xml:space="preserve"> </w:t>
      </w:r>
      <w:r w:rsidRPr="00F53A77">
        <w:rPr>
          <w:rFonts w:asciiTheme="minorHAnsi" w:hAnsiTheme="minorHAnsi" w:cstheme="minorHAnsi"/>
        </w:rPr>
        <w:t>ισχύει</w:t>
      </w:r>
      <w:r w:rsidRPr="00F53A77">
        <w:rPr>
          <w:rFonts w:asciiTheme="minorHAnsi" w:hAnsiTheme="minorHAnsi" w:cstheme="minorHAnsi"/>
          <w:spacing w:val="-13"/>
        </w:rPr>
        <w:t xml:space="preserve"> </w:t>
      </w:r>
      <w:r w:rsidRPr="00F53A77">
        <w:rPr>
          <w:rFonts w:asciiTheme="minorHAnsi" w:hAnsiTheme="minorHAnsi" w:cstheme="minorHAnsi"/>
        </w:rPr>
        <w:t>για</w:t>
      </w:r>
      <w:r w:rsidRPr="00F53A77">
        <w:rPr>
          <w:rFonts w:asciiTheme="minorHAnsi" w:hAnsiTheme="minorHAnsi" w:cstheme="minorHAnsi"/>
          <w:spacing w:val="-14"/>
        </w:rPr>
        <w:t xml:space="preserve"> </w:t>
      </w:r>
      <w:r w:rsidRPr="00F53A77">
        <w:rPr>
          <w:rFonts w:asciiTheme="minorHAnsi" w:hAnsiTheme="minorHAnsi" w:cstheme="minorHAnsi"/>
        </w:rPr>
        <w:t>όλη</w:t>
      </w:r>
      <w:r w:rsidRPr="00F53A77">
        <w:rPr>
          <w:rFonts w:asciiTheme="minorHAnsi" w:hAnsiTheme="minorHAnsi" w:cstheme="minorHAnsi"/>
          <w:spacing w:val="-13"/>
        </w:rPr>
        <w:t xml:space="preserve"> </w:t>
      </w:r>
      <w:r w:rsidRPr="00F53A77">
        <w:rPr>
          <w:rFonts w:asciiTheme="minorHAnsi" w:hAnsiTheme="minorHAnsi" w:cstheme="minorHAnsi"/>
        </w:rPr>
        <w:t>την</w:t>
      </w:r>
      <w:r w:rsidRPr="00F53A77">
        <w:rPr>
          <w:rFonts w:asciiTheme="minorHAnsi" w:hAnsiTheme="minorHAnsi" w:cstheme="minorHAnsi"/>
          <w:spacing w:val="-14"/>
        </w:rPr>
        <w:t xml:space="preserve"> </w:t>
      </w:r>
      <w:r w:rsidRPr="00F53A77">
        <w:rPr>
          <w:rFonts w:asciiTheme="minorHAnsi" w:hAnsiTheme="minorHAnsi" w:cstheme="minorHAnsi"/>
        </w:rPr>
        <w:t>Ελλάδα</w:t>
      </w:r>
      <w:r w:rsidRPr="00F53A77">
        <w:rPr>
          <w:rFonts w:asciiTheme="minorHAnsi" w:hAnsiTheme="minorHAnsi" w:cstheme="minorHAnsi"/>
          <w:spacing w:val="-12"/>
        </w:rPr>
        <w:t xml:space="preserve"> </w:t>
      </w:r>
      <w:r w:rsidRPr="00F53A77">
        <w:rPr>
          <w:rFonts w:asciiTheme="minorHAnsi" w:hAnsiTheme="minorHAnsi" w:cstheme="minorHAnsi"/>
        </w:rPr>
        <w:t>αλλά</w:t>
      </w:r>
      <w:r w:rsidRPr="00F53A77">
        <w:rPr>
          <w:rFonts w:asciiTheme="minorHAnsi" w:hAnsiTheme="minorHAnsi" w:cstheme="minorHAnsi"/>
          <w:spacing w:val="-12"/>
        </w:rPr>
        <w:t xml:space="preserve"> </w:t>
      </w:r>
      <w:r w:rsidRPr="00F53A77">
        <w:rPr>
          <w:rFonts w:asciiTheme="minorHAnsi" w:hAnsiTheme="minorHAnsi" w:cstheme="minorHAnsi"/>
        </w:rPr>
        <w:t>πρέπει</w:t>
      </w:r>
      <w:r w:rsidRPr="00F53A77">
        <w:rPr>
          <w:rFonts w:asciiTheme="minorHAnsi" w:hAnsiTheme="minorHAnsi" w:cstheme="minorHAnsi"/>
          <w:spacing w:val="-13"/>
        </w:rPr>
        <w:t xml:space="preserve"> </w:t>
      </w:r>
      <w:r w:rsidRPr="00F53A77">
        <w:rPr>
          <w:rFonts w:asciiTheme="minorHAnsi" w:hAnsiTheme="minorHAnsi" w:cstheme="minorHAnsi"/>
        </w:rPr>
        <w:t>να</w:t>
      </w:r>
      <w:r w:rsidRPr="00F53A77">
        <w:rPr>
          <w:rFonts w:asciiTheme="minorHAnsi" w:hAnsiTheme="minorHAnsi" w:cstheme="minorHAnsi"/>
          <w:spacing w:val="-12"/>
        </w:rPr>
        <w:t xml:space="preserve"> </w:t>
      </w:r>
      <w:r w:rsidRPr="00F53A77">
        <w:rPr>
          <w:rFonts w:asciiTheme="minorHAnsi" w:hAnsiTheme="minorHAnsi" w:cstheme="minorHAnsi"/>
        </w:rPr>
        <w:t>δοθεί</w:t>
      </w:r>
      <w:r w:rsidRPr="00F53A77">
        <w:rPr>
          <w:rFonts w:asciiTheme="minorHAnsi" w:hAnsiTheme="minorHAnsi" w:cstheme="minorHAnsi"/>
          <w:spacing w:val="-13"/>
        </w:rPr>
        <w:t xml:space="preserve"> </w:t>
      </w:r>
      <w:r w:rsidRPr="00F53A77">
        <w:rPr>
          <w:rFonts w:asciiTheme="minorHAnsi" w:hAnsiTheme="minorHAnsi" w:cstheme="minorHAnsi"/>
        </w:rPr>
        <w:t>προτεραιότητα επίλυσής του στις επιχειρήσεις του νομού Έβρου, για να τις συγκρατήσουμε στον τόπο</w:t>
      </w:r>
      <w:r w:rsidRPr="00F53A77">
        <w:rPr>
          <w:rFonts w:asciiTheme="minorHAnsi" w:hAnsiTheme="minorHAnsi" w:cstheme="minorHAnsi"/>
          <w:spacing w:val="-23"/>
        </w:rPr>
        <w:t xml:space="preserve"> </w:t>
      </w:r>
      <w:r w:rsidRPr="00F53A77">
        <w:rPr>
          <w:rFonts w:asciiTheme="minorHAnsi" w:hAnsiTheme="minorHAnsi" w:cstheme="minorHAnsi"/>
        </w:rPr>
        <w:t>.</w:t>
      </w:r>
    </w:p>
    <w:p w14:paraId="1E9317B7"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Αποτελεσματικός σχεδιασμός στις υποδομές και λειτουργία συνδυασμένων μεταφορών, ειδικότερα σε λιμάνι και τρένο. Εδώ, αξίζει μνείας η μακροχρόνια, συνεχιζόμενη προβληματική ακτοπλοϊκή σύνδεση της Σαμοθράκης.</w:t>
      </w:r>
    </w:p>
    <w:p w14:paraId="0C0185AD" w14:textId="77777777" w:rsidR="00E10C59" w:rsidRPr="00F53A77" w:rsidRDefault="00E10C59" w:rsidP="007B7016">
      <w:pPr>
        <w:pStyle w:val="a3"/>
        <w:rPr>
          <w:rFonts w:asciiTheme="minorHAnsi" w:hAnsiTheme="minorHAnsi" w:cstheme="minorHAnsi"/>
          <w:sz w:val="22"/>
        </w:rPr>
      </w:pPr>
    </w:p>
    <w:p w14:paraId="3171E82F" w14:textId="77777777" w:rsidR="00E10C59" w:rsidRPr="00F53A77" w:rsidRDefault="00AA2F05" w:rsidP="007B7016">
      <w:pPr>
        <w:pStyle w:val="2"/>
        <w:ind w:left="0"/>
        <w:jc w:val="both"/>
        <w:rPr>
          <w:rFonts w:asciiTheme="minorHAnsi" w:hAnsiTheme="minorHAnsi" w:cstheme="minorHAnsi"/>
        </w:rPr>
      </w:pPr>
      <w:r w:rsidRPr="00F53A77">
        <w:rPr>
          <w:rFonts w:asciiTheme="minorHAnsi" w:hAnsiTheme="minorHAnsi" w:cstheme="minorHAnsi"/>
        </w:rPr>
        <w:t>Μακροπρόθεσμα μέτρα</w:t>
      </w:r>
    </w:p>
    <w:p w14:paraId="79E51E99" w14:textId="77777777" w:rsidR="00E10C59" w:rsidRPr="00F53A77" w:rsidRDefault="00E10C59" w:rsidP="007B7016">
      <w:pPr>
        <w:pStyle w:val="a3"/>
        <w:rPr>
          <w:rFonts w:asciiTheme="minorHAnsi" w:hAnsiTheme="minorHAnsi" w:cstheme="minorHAnsi"/>
          <w:b/>
        </w:rPr>
      </w:pPr>
    </w:p>
    <w:p w14:paraId="65D3D761"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Να</w:t>
      </w:r>
      <w:r w:rsidRPr="00F53A77">
        <w:rPr>
          <w:rFonts w:asciiTheme="minorHAnsi" w:hAnsiTheme="minorHAnsi" w:cstheme="minorHAnsi"/>
          <w:spacing w:val="-8"/>
        </w:rPr>
        <w:t xml:space="preserve"> </w:t>
      </w:r>
      <w:r w:rsidRPr="00F53A77">
        <w:rPr>
          <w:rFonts w:asciiTheme="minorHAnsi" w:hAnsiTheme="minorHAnsi" w:cstheme="minorHAnsi"/>
        </w:rPr>
        <w:t>προωθηθούν</w:t>
      </w:r>
      <w:r w:rsidRPr="00F53A77">
        <w:rPr>
          <w:rFonts w:asciiTheme="minorHAnsi" w:hAnsiTheme="minorHAnsi" w:cstheme="minorHAnsi"/>
          <w:spacing w:val="-11"/>
        </w:rPr>
        <w:t xml:space="preserve"> </w:t>
      </w:r>
      <w:r w:rsidRPr="00F53A77">
        <w:rPr>
          <w:rFonts w:asciiTheme="minorHAnsi" w:hAnsiTheme="minorHAnsi" w:cstheme="minorHAnsi"/>
        </w:rPr>
        <w:t>οι</w:t>
      </w:r>
      <w:r w:rsidRPr="00F53A77">
        <w:rPr>
          <w:rFonts w:asciiTheme="minorHAnsi" w:hAnsiTheme="minorHAnsi" w:cstheme="minorHAnsi"/>
          <w:spacing w:val="-8"/>
        </w:rPr>
        <w:t xml:space="preserve"> </w:t>
      </w:r>
      <w:r w:rsidRPr="00F53A77">
        <w:rPr>
          <w:rFonts w:asciiTheme="minorHAnsi" w:hAnsiTheme="minorHAnsi" w:cstheme="minorHAnsi"/>
        </w:rPr>
        <w:t>επενδύσεις</w:t>
      </w:r>
      <w:r w:rsidRPr="00F53A77">
        <w:rPr>
          <w:rFonts w:asciiTheme="minorHAnsi" w:hAnsiTheme="minorHAnsi" w:cstheme="minorHAnsi"/>
          <w:spacing w:val="-9"/>
        </w:rPr>
        <w:t xml:space="preserve"> </w:t>
      </w:r>
      <w:r w:rsidRPr="00F53A77">
        <w:rPr>
          <w:rFonts w:asciiTheme="minorHAnsi" w:hAnsiTheme="minorHAnsi" w:cstheme="minorHAnsi"/>
        </w:rPr>
        <w:t>μεγάλων</w:t>
      </w:r>
      <w:r w:rsidRPr="00F53A77">
        <w:rPr>
          <w:rFonts w:asciiTheme="minorHAnsi" w:hAnsiTheme="minorHAnsi" w:cstheme="minorHAnsi"/>
          <w:spacing w:val="-11"/>
        </w:rPr>
        <w:t xml:space="preserve"> </w:t>
      </w:r>
      <w:r w:rsidRPr="00F53A77">
        <w:rPr>
          <w:rFonts w:asciiTheme="minorHAnsi" w:hAnsiTheme="minorHAnsi" w:cstheme="minorHAnsi"/>
        </w:rPr>
        <w:t>έργων,</w:t>
      </w:r>
      <w:r w:rsidRPr="00F53A77">
        <w:rPr>
          <w:rFonts w:asciiTheme="minorHAnsi" w:hAnsiTheme="minorHAnsi" w:cstheme="minorHAnsi"/>
          <w:spacing w:val="-12"/>
        </w:rPr>
        <w:t xml:space="preserve"> </w:t>
      </w:r>
      <w:r w:rsidRPr="00F53A77">
        <w:rPr>
          <w:rFonts w:asciiTheme="minorHAnsi" w:hAnsiTheme="minorHAnsi" w:cstheme="minorHAnsi"/>
        </w:rPr>
        <w:t>που</w:t>
      </w:r>
      <w:r w:rsidRPr="00F53A77">
        <w:rPr>
          <w:rFonts w:asciiTheme="minorHAnsi" w:hAnsiTheme="minorHAnsi" w:cstheme="minorHAnsi"/>
          <w:spacing w:val="-9"/>
        </w:rPr>
        <w:t xml:space="preserve"> </w:t>
      </w:r>
      <w:r w:rsidRPr="00F53A77">
        <w:rPr>
          <w:rFonts w:asciiTheme="minorHAnsi" w:hAnsiTheme="minorHAnsi" w:cstheme="minorHAnsi"/>
        </w:rPr>
        <w:t>θα</w:t>
      </w:r>
      <w:r w:rsidRPr="00F53A77">
        <w:rPr>
          <w:rFonts w:asciiTheme="minorHAnsi" w:hAnsiTheme="minorHAnsi" w:cstheme="minorHAnsi"/>
          <w:spacing w:val="-8"/>
        </w:rPr>
        <w:t xml:space="preserve"> </w:t>
      </w:r>
      <w:r w:rsidRPr="00F53A77">
        <w:rPr>
          <w:rFonts w:asciiTheme="minorHAnsi" w:hAnsiTheme="minorHAnsi" w:cstheme="minorHAnsi"/>
        </w:rPr>
        <w:t>μεταμορφώσουν</w:t>
      </w:r>
      <w:r w:rsidRPr="00F53A77">
        <w:rPr>
          <w:rFonts w:asciiTheme="minorHAnsi" w:hAnsiTheme="minorHAnsi" w:cstheme="minorHAnsi"/>
          <w:spacing w:val="-10"/>
        </w:rPr>
        <w:t xml:space="preserve"> </w:t>
      </w:r>
      <w:r w:rsidRPr="00F53A77">
        <w:rPr>
          <w:rFonts w:asciiTheme="minorHAnsi" w:hAnsiTheme="minorHAnsi" w:cstheme="minorHAnsi"/>
        </w:rPr>
        <w:t>την</w:t>
      </w:r>
      <w:r w:rsidRPr="00F53A77">
        <w:rPr>
          <w:rFonts w:asciiTheme="minorHAnsi" w:hAnsiTheme="minorHAnsi" w:cstheme="minorHAnsi"/>
          <w:spacing w:val="-11"/>
        </w:rPr>
        <w:t xml:space="preserve"> </w:t>
      </w:r>
      <w:r w:rsidRPr="00F53A77">
        <w:rPr>
          <w:rFonts w:asciiTheme="minorHAnsi" w:hAnsiTheme="minorHAnsi" w:cstheme="minorHAnsi"/>
        </w:rPr>
        <w:t>περιοχή,</w:t>
      </w:r>
      <w:r w:rsidRPr="00F53A77">
        <w:rPr>
          <w:rFonts w:asciiTheme="minorHAnsi" w:hAnsiTheme="minorHAnsi" w:cstheme="minorHAnsi"/>
          <w:spacing w:val="-8"/>
        </w:rPr>
        <w:t xml:space="preserve"> </w:t>
      </w:r>
      <w:r w:rsidRPr="00F53A77">
        <w:rPr>
          <w:rFonts w:asciiTheme="minorHAnsi" w:hAnsiTheme="minorHAnsi" w:cstheme="minorHAnsi"/>
        </w:rPr>
        <w:t xml:space="preserve">στους τομείς της ενέργειας και των </w:t>
      </w:r>
      <w:proofErr w:type="spellStart"/>
      <w:r w:rsidRPr="00F53A77">
        <w:rPr>
          <w:rFonts w:asciiTheme="minorHAnsi" w:hAnsiTheme="minorHAnsi" w:cstheme="minorHAnsi"/>
        </w:rPr>
        <w:t>Logistics</w:t>
      </w:r>
      <w:proofErr w:type="spellEnd"/>
      <w:r w:rsidRPr="00F53A77">
        <w:rPr>
          <w:rFonts w:asciiTheme="minorHAnsi" w:hAnsiTheme="minorHAnsi" w:cstheme="minorHAnsi"/>
        </w:rPr>
        <w:t xml:space="preserve"> (δημιουργία </w:t>
      </w:r>
      <w:proofErr w:type="spellStart"/>
      <w:r w:rsidRPr="00F53A77">
        <w:rPr>
          <w:rFonts w:asciiTheme="minorHAnsi" w:hAnsiTheme="minorHAnsi" w:cstheme="minorHAnsi"/>
        </w:rPr>
        <w:t>Logistics</w:t>
      </w:r>
      <w:proofErr w:type="spellEnd"/>
      <w:r w:rsidRPr="00F53A77">
        <w:rPr>
          <w:rFonts w:asciiTheme="minorHAnsi" w:hAnsiTheme="minorHAnsi" w:cstheme="minorHAnsi"/>
          <w:spacing w:val="-7"/>
        </w:rPr>
        <w:t xml:space="preserve"> </w:t>
      </w:r>
      <w:proofErr w:type="spellStart"/>
      <w:r w:rsidRPr="00F53A77">
        <w:rPr>
          <w:rFonts w:asciiTheme="minorHAnsi" w:hAnsiTheme="minorHAnsi" w:cstheme="minorHAnsi"/>
        </w:rPr>
        <w:t>Hub</w:t>
      </w:r>
      <w:proofErr w:type="spellEnd"/>
      <w:r w:rsidRPr="00F53A77">
        <w:rPr>
          <w:rFonts w:asciiTheme="minorHAnsi" w:hAnsiTheme="minorHAnsi" w:cstheme="minorHAnsi"/>
        </w:rPr>
        <w:t>).</w:t>
      </w:r>
    </w:p>
    <w:p w14:paraId="0AFA9190"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 xml:space="preserve">Προσεκτικά μελετημένα έργα- αντιστάθμισμα στα έργα που αναπτύσσει δίπλα από τα σύνορά μας η Τουρκία, η οποία προωθεί έργα προηγμένης τεχνολογίας (δημιουργεί σταδιακά μια μικρή </w:t>
      </w:r>
      <w:proofErr w:type="spellStart"/>
      <w:r w:rsidRPr="00F53A77">
        <w:rPr>
          <w:rFonts w:asciiTheme="minorHAnsi" w:hAnsiTheme="minorHAnsi" w:cstheme="minorHAnsi"/>
        </w:rPr>
        <w:t>Silicon</w:t>
      </w:r>
      <w:proofErr w:type="spellEnd"/>
      <w:r w:rsidRPr="00F53A77">
        <w:rPr>
          <w:rFonts w:asciiTheme="minorHAnsi" w:hAnsiTheme="minorHAnsi" w:cstheme="minorHAnsi"/>
        </w:rPr>
        <w:t xml:space="preserve"> </w:t>
      </w:r>
      <w:proofErr w:type="spellStart"/>
      <w:r w:rsidRPr="00F53A77">
        <w:rPr>
          <w:rFonts w:asciiTheme="minorHAnsi" w:hAnsiTheme="minorHAnsi" w:cstheme="minorHAnsi"/>
        </w:rPr>
        <w:t>Valley</w:t>
      </w:r>
      <w:proofErr w:type="spellEnd"/>
      <w:r w:rsidRPr="00F53A77">
        <w:rPr>
          <w:rFonts w:asciiTheme="minorHAnsi" w:hAnsiTheme="minorHAnsi" w:cstheme="minorHAnsi"/>
        </w:rPr>
        <w:t>) και μια τεράστια αγορά εργασίας, η οποία θα θέσει αθροιστικά προβλήματα στην περιοχή.</w:t>
      </w:r>
    </w:p>
    <w:p w14:paraId="49AEF550" w14:textId="77777777" w:rsidR="00E10C59" w:rsidRPr="00F53A77" w:rsidRDefault="00E10C59" w:rsidP="007B7016">
      <w:pPr>
        <w:pStyle w:val="a3"/>
        <w:rPr>
          <w:rFonts w:asciiTheme="minorHAnsi" w:hAnsiTheme="minorHAnsi" w:cstheme="minorHAnsi"/>
        </w:rPr>
      </w:pPr>
    </w:p>
    <w:p w14:paraId="5805DA26" w14:textId="77777777" w:rsidR="00E10C59" w:rsidRPr="00F53A77" w:rsidRDefault="00E10C59" w:rsidP="007B7016">
      <w:pPr>
        <w:pStyle w:val="a3"/>
        <w:rPr>
          <w:rFonts w:asciiTheme="minorHAnsi" w:hAnsiTheme="minorHAnsi" w:cstheme="minorHAnsi"/>
          <w:sz w:val="22"/>
        </w:rPr>
      </w:pPr>
    </w:p>
    <w:p w14:paraId="738EC6B5" w14:textId="77777777"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Ο ΠΛΟΥΤΟΣ ΤΟΥ ΕΒΡΟΥ: Ο ΠΡΩΤΟΓΕΝΗΣ ΤΟΜΕΑΣ ΚΑΙ Η ΜΕΤΑΠΟΙΗΣΗ</w:t>
      </w:r>
    </w:p>
    <w:p w14:paraId="476A04F7" w14:textId="77777777" w:rsidR="00E10C59" w:rsidRPr="00F53A77" w:rsidRDefault="00E10C59" w:rsidP="007B7016">
      <w:pPr>
        <w:pStyle w:val="a3"/>
        <w:rPr>
          <w:rFonts w:asciiTheme="minorHAnsi" w:hAnsiTheme="minorHAnsi" w:cstheme="minorHAnsi"/>
          <w:b/>
        </w:rPr>
      </w:pPr>
    </w:p>
    <w:p w14:paraId="494D5145"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Στα επείγοντα μέτρα που πρέπει να ληφθούν:</w:t>
      </w:r>
    </w:p>
    <w:p w14:paraId="3633A03B" w14:textId="77777777" w:rsidR="00E10C59" w:rsidRPr="00F53A77" w:rsidRDefault="00E10C59" w:rsidP="007B7016">
      <w:pPr>
        <w:pStyle w:val="a3"/>
        <w:rPr>
          <w:rFonts w:asciiTheme="minorHAnsi" w:hAnsiTheme="minorHAnsi" w:cstheme="minorHAnsi"/>
          <w:sz w:val="23"/>
        </w:rPr>
      </w:pPr>
    </w:p>
    <w:p w14:paraId="7596BAF1" w14:textId="77777777" w:rsidR="00E10C59"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 xml:space="preserve">Μείωση του λειτουργικού κόστους (μεταφορικό, ενέργεια, </w:t>
      </w:r>
      <w:proofErr w:type="spellStart"/>
      <w:r w:rsidRPr="00F53A77">
        <w:rPr>
          <w:rFonts w:asciiTheme="minorHAnsi" w:hAnsiTheme="minorHAnsi" w:cstheme="minorHAnsi"/>
          <w:sz w:val="24"/>
        </w:rPr>
        <w:t>κλπ</w:t>
      </w:r>
      <w:proofErr w:type="spellEnd"/>
      <w:r w:rsidRPr="00F53A77">
        <w:rPr>
          <w:rFonts w:asciiTheme="minorHAnsi" w:hAnsiTheme="minorHAnsi" w:cstheme="minorHAnsi"/>
          <w:sz w:val="24"/>
        </w:rPr>
        <w:t>) των επιχειρήσεων του Έβρου μέσω της ενίσχυσής τους (πχ με 20% του μισθοδοτικού κόστους</w:t>
      </w:r>
      <w:r w:rsidRPr="00F53A77">
        <w:rPr>
          <w:rFonts w:asciiTheme="minorHAnsi" w:hAnsiTheme="minorHAnsi" w:cstheme="minorHAnsi"/>
          <w:spacing w:val="-1"/>
          <w:sz w:val="24"/>
        </w:rPr>
        <w:t xml:space="preserve"> </w:t>
      </w:r>
      <w:r w:rsidRPr="00F53A77">
        <w:rPr>
          <w:rFonts w:asciiTheme="minorHAnsi" w:hAnsiTheme="minorHAnsi" w:cstheme="minorHAnsi"/>
          <w:sz w:val="24"/>
        </w:rPr>
        <w:t>τους).</w:t>
      </w:r>
    </w:p>
    <w:p w14:paraId="328EA2A4" w14:textId="77777777" w:rsidR="00E10C59" w:rsidRPr="00F53A77" w:rsidRDefault="00E10C59" w:rsidP="007B7016">
      <w:pPr>
        <w:pStyle w:val="a3"/>
        <w:rPr>
          <w:rFonts w:asciiTheme="minorHAnsi" w:hAnsiTheme="minorHAnsi" w:cstheme="minorHAnsi"/>
        </w:rPr>
      </w:pPr>
    </w:p>
    <w:p w14:paraId="2502476B" w14:textId="77777777" w:rsidR="00E10C59"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Εξέταση δυνατότητας ρύθμισης του συνόλου των δανείων των επιχειρήσεων για μια δεκαετία, με ευνοϊκούς</w:t>
      </w:r>
      <w:r w:rsidRPr="00F53A77">
        <w:rPr>
          <w:rFonts w:asciiTheme="minorHAnsi" w:hAnsiTheme="minorHAnsi" w:cstheme="minorHAnsi"/>
          <w:spacing w:val="-3"/>
          <w:sz w:val="24"/>
        </w:rPr>
        <w:t xml:space="preserve"> </w:t>
      </w:r>
      <w:r w:rsidRPr="00F53A77">
        <w:rPr>
          <w:rFonts w:asciiTheme="minorHAnsi" w:hAnsiTheme="minorHAnsi" w:cstheme="minorHAnsi"/>
          <w:sz w:val="24"/>
        </w:rPr>
        <w:t>όρους.</w:t>
      </w:r>
    </w:p>
    <w:p w14:paraId="637AA58B" w14:textId="77777777" w:rsidR="00E10C59" w:rsidRPr="00F53A77" w:rsidRDefault="00E10C59" w:rsidP="007B7016">
      <w:pPr>
        <w:pStyle w:val="a3"/>
        <w:rPr>
          <w:rFonts w:asciiTheme="minorHAnsi" w:hAnsiTheme="minorHAnsi" w:cstheme="minorHAnsi"/>
          <w:sz w:val="23"/>
        </w:rPr>
      </w:pPr>
    </w:p>
    <w:p w14:paraId="732D9EE2" w14:textId="77777777" w:rsidR="00E10C59"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Νέα κεφάλαια κίνησης των επιχειρήσεων με χαμηλό επιτόκιο, παρεμφερές του ισχύοντος στις χρηματοδοτήσεις του Ταμείου Ανάκαμψης, μέχρι του</w:t>
      </w:r>
      <w:r w:rsidRPr="00F53A77">
        <w:rPr>
          <w:rFonts w:asciiTheme="minorHAnsi" w:hAnsiTheme="minorHAnsi" w:cstheme="minorHAnsi"/>
          <w:spacing w:val="-38"/>
          <w:sz w:val="24"/>
        </w:rPr>
        <w:t xml:space="preserve"> </w:t>
      </w:r>
      <w:r w:rsidRPr="00F53A77">
        <w:rPr>
          <w:rFonts w:asciiTheme="minorHAnsi" w:hAnsiTheme="minorHAnsi" w:cstheme="minorHAnsi"/>
          <w:sz w:val="24"/>
        </w:rPr>
        <w:t>10% του κύκλου εργασιών</w:t>
      </w:r>
      <w:r w:rsidRPr="00F53A77">
        <w:rPr>
          <w:rFonts w:asciiTheme="minorHAnsi" w:hAnsiTheme="minorHAnsi" w:cstheme="minorHAnsi"/>
          <w:spacing w:val="-3"/>
          <w:sz w:val="24"/>
        </w:rPr>
        <w:t xml:space="preserve"> </w:t>
      </w:r>
      <w:r w:rsidRPr="00F53A77">
        <w:rPr>
          <w:rFonts w:asciiTheme="minorHAnsi" w:hAnsiTheme="minorHAnsi" w:cstheme="minorHAnsi"/>
          <w:sz w:val="24"/>
        </w:rPr>
        <w:t>τους.</w:t>
      </w:r>
    </w:p>
    <w:p w14:paraId="383538B1" w14:textId="77777777" w:rsidR="00E10C59" w:rsidRPr="00F53A77" w:rsidRDefault="00E10C59" w:rsidP="007B7016">
      <w:pPr>
        <w:pStyle w:val="a3"/>
        <w:rPr>
          <w:rFonts w:asciiTheme="minorHAnsi" w:hAnsiTheme="minorHAnsi" w:cstheme="minorHAnsi"/>
        </w:rPr>
      </w:pPr>
    </w:p>
    <w:p w14:paraId="2A27C04D" w14:textId="77777777" w:rsidR="00A21D18"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 xml:space="preserve">Κατά προτεραιότητα επιτάχυνση των εκταμιεύσεων των επιχορηγήσεων των </w:t>
      </w:r>
      <w:proofErr w:type="spellStart"/>
      <w:r w:rsidRPr="00F53A77">
        <w:rPr>
          <w:rFonts w:asciiTheme="minorHAnsi" w:hAnsiTheme="minorHAnsi" w:cstheme="minorHAnsi"/>
          <w:sz w:val="24"/>
        </w:rPr>
        <w:t>εγκεκριμμένων</w:t>
      </w:r>
      <w:proofErr w:type="spellEnd"/>
      <w:r w:rsidRPr="00F53A77">
        <w:rPr>
          <w:rFonts w:asciiTheme="minorHAnsi" w:hAnsiTheme="minorHAnsi" w:cstheme="minorHAnsi"/>
          <w:sz w:val="24"/>
        </w:rPr>
        <w:t xml:space="preserve"> επενδυτικών</w:t>
      </w:r>
      <w:r w:rsidRPr="00F53A77">
        <w:rPr>
          <w:rFonts w:asciiTheme="minorHAnsi" w:hAnsiTheme="minorHAnsi" w:cstheme="minorHAnsi"/>
          <w:spacing w:val="-2"/>
          <w:sz w:val="24"/>
        </w:rPr>
        <w:t xml:space="preserve"> </w:t>
      </w:r>
      <w:r w:rsidRPr="00F53A77">
        <w:rPr>
          <w:rFonts w:asciiTheme="minorHAnsi" w:hAnsiTheme="minorHAnsi" w:cstheme="minorHAnsi"/>
          <w:sz w:val="24"/>
        </w:rPr>
        <w:t>προγραμμάτων.</w:t>
      </w:r>
    </w:p>
    <w:p w14:paraId="52091F9D" w14:textId="77777777" w:rsidR="00A21D18" w:rsidRPr="00F53A77" w:rsidRDefault="00A21D18" w:rsidP="00A21D18">
      <w:pPr>
        <w:pStyle w:val="a4"/>
        <w:rPr>
          <w:rFonts w:asciiTheme="minorHAnsi" w:hAnsiTheme="minorHAnsi" w:cstheme="minorHAnsi"/>
          <w:sz w:val="24"/>
        </w:rPr>
      </w:pPr>
    </w:p>
    <w:p w14:paraId="4AA8FD24" w14:textId="77777777" w:rsidR="00A21D18"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Στα εν εξελίξει και στα μελλοντικά επενδυτικά σχέδια να αυξηθεί η υφιστάμενη επιχορήγηση κατά επιπλέον 20%</w:t>
      </w:r>
      <w:r w:rsidRPr="00F53A77">
        <w:rPr>
          <w:rFonts w:asciiTheme="minorHAnsi" w:hAnsiTheme="minorHAnsi" w:cstheme="minorHAnsi"/>
          <w:spacing w:val="1"/>
          <w:sz w:val="24"/>
        </w:rPr>
        <w:t xml:space="preserve"> </w:t>
      </w:r>
      <w:r w:rsidRPr="00F53A77">
        <w:rPr>
          <w:rFonts w:asciiTheme="minorHAnsi" w:hAnsiTheme="minorHAnsi" w:cstheme="minorHAnsi"/>
          <w:sz w:val="24"/>
        </w:rPr>
        <w:t>.</w:t>
      </w:r>
    </w:p>
    <w:p w14:paraId="50043A33" w14:textId="77777777" w:rsidR="00A21D18" w:rsidRPr="00F53A77" w:rsidRDefault="00A21D18" w:rsidP="00A21D18">
      <w:pPr>
        <w:pStyle w:val="a4"/>
        <w:rPr>
          <w:rFonts w:asciiTheme="minorHAnsi" w:hAnsiTheme="minorHAnsi" w:cstheme="minorHAnsi"/>
          <w:sz w:val="24"/>
        </w:rPr>
      </w:pPr>
    </w:p>
    <w:p w14:paraId="467BE17F" w14:textId="55697B38" w:rsidR="00E10C59" w:rsidRPr="00F53A77" w:rsidRDefault="00AA2F05" w:rsidP="00A21D18">
      <w:pPr>
        <w:pStyle w:val="a4"/>
        <w:numPr>
          <w:ilvl w:val="0"/>
          <w:numId w:val="9"/>
        </w:numPr>
        <w:tabs>
          <w:tab w:val="left" w:pos="1541"/>
        </w:tabs>
        <w:rPr>
          <w:rFonts w:asciiTheme="minorHAnsi" w:hAnsiTheme="minorHAnsi" w:cstheme="minorHAnsi"/>
          <w:sz w:val="24"/>
        </w:rPr>
      </w:pPr>
      <w:r w:rsidRPr="00F53A77">
        <w:rPr>
          <w:rFonts w:asciiTheme="minorHAnsi" w:hAnsiTheme="minorHAnsi" w:cstheme="minorHAnsi"/>
          <w:sz w:val="24"/>
        </w:rPr>
        <w:t>Για</w:t>
      </w:r>
      <w:r w:rsidRPr="00F53A77">
        <w:rPr>
          <w:rFonts w:asciiTheme="minorHAnsi" w:hAnsiTheme="minorHAnsi" w:cstheme="minorHAnsi"/>
          <w:spacing w:val="-13"/>
          <w:sz w:val="24"/>
        </w:rPr>
        <w:t xml:space="preserve"> </w:t>
      </w:r>
      <w:r w:rsidRPr="00F53A77">
        <w:rPr>
          <w:rFonts w:asciiTheme="minorHAnsi" w:hAnsiTheme="minorHAnsi" w:cstheme="minorHAnsi"/>
          <w:sz w:val="24"/>
        </w:rPr>
        <w:t>τα</w:t>
      </w:r>
      <w:r w:rsidRPr="00F53A77">
        <w:rPr>
          <w:rFonts w:asciiTheme="minorHAnsi" w:hAnsiTheme="minorHAnsi" w:cstheme="minorHAnsi"/>
          <w:spacing w:val="-11"/>
          <w:sz w:val="24"/>
        </w:rPr>
        <w:t xml:space="preserve"> </w:t>
      </w:r>
      <w:r w:rsidRPr="00F53A77">
        <w:rPr>
          <w:rFonts w:asciiTheme="minorHAnsi" w:hAnsiTheme="minorHAnsi" w:cstheme="minorHAnsi"/>
          <w:sz w:val="24"/>
        </w:rPr>
        <w:t>επενδυτικά</w:t>
      </w:r>
      <w:r w:rsidRPr="00F53A77">
        <w:rPr>
          <w:rFonts w:asciiTheme="minorHAnsi" w:hAnsiTheme="minorHAnsi" w:cstheme="minorHAnsi"/>
          <w:spacing w:val="-12"/>
          <w:sz w:val="24"/>
        </w:rPr>
        <w:t xml:space="preserve"> </w:t>
      </w:r>
      <w:r w:rsidRPr="00F53A77">
        <w:rPr>
          <w:rFonts w:asciiTheme="minorHAnsi" w:hAnsiTheme="minorHAnsi" w:cstheme="minorHAnsi"/>
          <w:sz w:val="24"/>
        </w:rPr>
        <w:t>σχέδια</w:t>
      </w:r>
      <w:r w:rsidRPr="00F53A77">
        <w:rPr>
          <w:rFonts w:asciiTheme="minorHAnsi" w:hAnsiTheme="minorHAnsi" w:cstheme="minorHAnsi"/>
          <w:spacing w:val="-12"/>
          <w:sz w:val="24"/>
        </w:rPr>
        <w:t xml:space="preserve"> </w:t>
      </w:r>
      <w:r w:rsidRPr="00F53A77">
        <w:rPr>
          <w:rFonts w:asciiTheme="minorHAnsi" w:hAnsiTheme="minorHAnsi" w:cstheme="minorHAnsi"/>
          <w:sz w:val="24"/>
        </w:rPr>
        <w:t>που</w:t>
      </w:r>
      <w:r w:rsidRPr="00F53A77">
        <w:rPr>
          <w:rFonts w:asciiTheme="minorHAnsi" w:hAnsiTheme="minorHAnsi" w:cstheme="minorHAnsi"/>
          <w:spacing w:val="-13"/>
          <w:sz w:val="24"/>
        </w:rPr>
        <w:t xml:space="preserve"> </w:t>
      </w:r>
      <w:r w:rsidRPr="00F53A77">
        <w:rPr>
          <w:rFonts w:asciiTheme="minorHAnsi" w:hAnsiTheme="minorHAnsi" w:cstheme="minorHAnsi"/>
          <w:sz w:val="24"/>
        </w:rPr>
        <w:t>αφορούν</w:t>
      </w:r>
      <w:r w:rsidRPr="00F53A77">
        <w:rPr>
          <w:rFonts w:asciiTheme="minorHAnsi" w:hAnsiTheme="minorHAnsi" w:cstheme="minorHAnsi"/>
          <w:spacing w:val="-13"/>
          <w:sz w:val="24"/>
        </w:rPr>
        <w:t xml:space="preserve"> </w:t>
      </w:r>
      <w:r w:rsidRPr="00F53A77">
        <w:rPr>
          <w:rFonts w:asciiTheme="minorHAnsi" w:hAnsiTheme="minorHAnsi" w:cstheme="minorHAnsi"/>
          <w:sz w:val="24"/>
        </w:rPr>
        <w:t>στην</w:t>
      </w:r>
      <w:r w:rsidRPr="00F53A77">
        <w:rPr>
          <w:rFonts w:asciiTheme="minorHAnsi" w:hAnsiTheme="minorHAnsi" w:cstheme="minorHAnsi"/>
          <w:spacing w:val="-12"/>
          <w:sz w:val="24"/>
        </w:rPr>
        <w:t xml:space="preserve"> </w:t>
      </w:r>
      <w:r w:rsidRPr="00F53A77">
        <w:rPr>
          <w:rFonts w:asciiTheme="minorHAnsi" w:hAnsiTheme="minorHAnsi" w:cstheme="minorHAnsi"/>
          <w:sz w:val="24"/>
        </w:rPr>
        <w:t>κτηνοτροφία</w:t>
      </w:r>
      <w:r w:rsidRPr="00F53A77">
        <w:rPr>
          <w:rFonts w:asciiTheme="minorHAnsi" w:hAnsiTheme="minorHAnsi" w:cstheme="minorHAnsi"/>
          <w:spacing w:val="-12"/>
          <w:sz w:val="24"/>
        </w:rPr>
        <w:t xml:space="preserve"> </w:t>
      </w:r>
      <w:r w:rsidRPr="00F53A77">
        <w:rPr>
          <w:rFonts w:asciiTheme="minorHAnsi" w:hAnsiTheme="minorHAnsi" w:cstheme="minorHAnsi"/>
          <w:sz w:val="24"/>
        </w:rPr>
        <w:t>να</w:t>
      </w:r>
      <w:r w:rsidRPr="00F53A77">
        <w:rPr>
          <w:rFonts w:asciiTheme="minorHAnsi" w:hAnsiTheme="minorHAnsi" w:cstheme="minorHAnsi"/>
          <w:spacing w:val="-11"/>
          <w:sz w:val="24"/>
        </w:rPr>
        <w:t xml:space="preserve"> </w:t>
      </w:r>
      <w:r w:rsidRPr="00F53A77">
        <w:rPr>
          <w:rFonts w:asciiTheme="minorHAnsi" w:hAnsiTheme="minorHAnsi" w:cstheme="minorHAnsi"/>
          <w:sz w:val="24"/>
        </w:rPr>
        <w:t>καταργηθούν</w:t>
      </w:r>
      <w:r w:rsidRPr="00F53A77">
        <w:rPr>
          <w:rFonts w:asciiTheme="minorHAnsi" w:hAnsiTheme="minorHAnsi" w:cstheme="minorHAnsi"/>
          <w:spacing w:val="-12"/>
          <w:sz w:val="24"/>
        </w:rPr>
        <w:t xml:space="preserve"> </w:t>
      </w:r>
      <w:r w:rsidRPr="00F53A77">
        <w:rPr>
          <w:rFonts w:asciiTheme="minorHAnsi" w:hAnsiTheme="minorHAnsi" w:cstheme="minorHAnsi"/>
          <w:sz w:val="24"/>
        </w:rPr>
        <w:t>τα περιοριστικά μέτρα (πλαφόν 500.000 ευρώ ανά επενδυτικό σχέδιο) που εμποδίζουν την ανάπτυξη του κλάδου. Η σύγχρονη και βιώσιμη κτηνοτροφία απαιτεί επιχειρηματική οργάνωση, οικονομία κλίμακος και υψηλές επενδύσεις.</w:t>
      </w:r>
    </w:p>
    <w:p w14:paraId="19869B3B" w14:textId="77777777" w:rsidR="00E10C59" w:rsidRPr="00F53A77" w:rsidRDefault="00E10C59" w:rsidP="007B7016">
      <w:pPr>
        <w:pStyle w:val="a3"/>
        <w:rPr>
          <w:rFonts w:asciiTheme="minorHAnsi" w:hAnsiTheme="minorHAnsi" w:cstheme="minorHAnsi"/>
          <w:sz w:val="23"/>
        </w:rPr>
      </w:pPr>
    </w:p>
    <w:p w14:paraId="560F89A9" w14:textId="77777777" w:rsidR="00A21D18" w:rsidRPr="00F53A77" w:rsidRDefault="00AA2F05" w:rsidP="007B7016">
      <w:pPr>
        <w:pStyle w:val="a3"/>
        <w:jc w:val="both"/>
        <w:rPr>
          <w:rFonts w:asciiTheme="minorHAnsi" w:hAnsiTheme="minorHAnsi" w:cstheme="minorHAnsi"/>
          <w:spacing w:val="24"/>
        </w:rPr>
      </w:pPr>
      <w:r w:rsidRPr="00F53A77">
        <w:rPr>
          <w:rFonts w:asciiTheme="minorHAnsi" w:hAnsiTheme="minorHAnsi" w:cstheme="minorHAnsi"/>
        </w:rPr>
        <w:t>Ο πολιτισμός αποτελεί τον 4ο πυλώνα της βιώσιμης ανάπτυξης, (μαζί με Οικολογία, Οικονομία,</w:t>
      </w:r>
      <w:r w:rsidR="00A35982" w:rsidRPr="00F53A77">
        <w:rPr>
          <w:rFonts w:asciiTheme="minorHAnsi" w:hAnsiTheme="minorHAnsi" w:cstheme="minorHAnsi"/>
        </w:rPr>
        <w:t xml:space="preserve"> </w:t>
      </w:r>
      <w:r w:rsidRPr="00F53A77">
        <w:rPr>
          <w:rFonts w:asciiTheme="minorHAnsi" w:hAnsiTheme="minorHAnsi" w:cstheme="minorHAnsi"/>
        </w:rPr>
        <w:t>Κοινωνία)</w:t>
      </w:r>
      <w:r w:rsidR="00A35982" w:rsidRPr="00F53A77">
        <w:rPr>
          <w:rFonts w:asciiTheme="minorHAnsi" w:hAnsiTheme="minorHAnsi" w:cstheme="minorHAnsi"/>
        </w:rPr>
        <w:t xml:space="preserve"> </w:t>
      </w:r>
      <w:r w:rsidRPr="00F53A77">
        <w:rPr>
          <w:rFonts w:asciiTheme="minorHAnsi" w:hAnsiTheme="minorHAnsi" w:cstheme="minorHAnsi"/>
        </w:rPr>
        <w:t>αυτής</w:t>
      </w:r>
      <w:r w:rsidR="00A35982" w:rsidRPr="00F53A77">
        <w:rPr>
          <w:rFonts w:asciiTheme="minorHAnsi" w:hAnsiTheme="minorHAnsi" w:cstheme="minorHAnsi"/>
        </w:rPr>
        <w:t xml:space="preserve"> </w:t>
      </w:r>
      <w:r w:rsidRPr="00F53A77">
        <w:rPr>
          <w:rFonts w:asciiTheme="minorHAnsi" w:hAnsiTheme="minorHAnsi" w:cstheme="minorHAnsi"/>
        </w:rPr>
        <w:t>της</w:t>
      </w:r>
      <w:r w:rsidR="00A35982" w:rsidRPr="00F53A77">
        <w:rPr>
          <w:rFonts w:asciiTheme="minorHAnsi" w:hAnsiTheme="minorHAnsi" w:cstheme="minorHAnsi"/>
        </w:rPr>
        <w:t xml:space="preserve"> </w:t>
      </w:r>
      <w:r w:rsidRPr="00F53A77">
        <w:rPr>
          <w:rFonts w:asciiTheme="minorHAnsi" w:hAnsiTheme="minorHAnsi" w:cstheme="minorHAnsi"/>
        </w:rPr>
        <w:t>ύψιστης</w:t>
      </w:r>
      <w:r w:rsidR="00A35982" w:rsidRPr="00F53A77">
        <w:rPr>
          <w:rFonts w:asciiTheme="minorHAnsi" w:hAnsiTheme="minorHAnsi" w:cstheme="minorHAnsi"/>
        </w:rPr>
        <w:t xml:space="preserve"> </w:t>
      </w:r>
      <w:r w:rsidRPr="00F53A77">
        <w:rPr>
          <w:rFonts w:asciiTheme="minorHAnsi" w:hAnsiTheme="minorHAnsi" w:cstheme="minorHAnsi"/>
        </w:rPr>
        <w:t>πρόκλησης</w:t>
      </w:r>
      <w:r w:rsidR="00A35982" w:rsidRPr="00F53A77">
        <w:rPr>
          <w:rFonts w:asciiTheme="minorHAnsi" w:hAnsiTheme="minorHAnsi" w:cstheme="minorHAnsi"/>
        </w:rPr>
        <w:t xml:space="preserve"> </w:t>
      </w:r>
      <w:r w:rsidRPr="00F53A77">
        <w:rPr>
          <w:rFonts w:asciiTheme="minorHAnsi" w:hAnsiTheme="minorHAnsi" w:cstheme="minorHAnsi"/>
        </w:rPr>
        <w:t>του</w:t>
      </w:r>
      <w:r w:rsidR="00A35982" w:rsidRPr="00F53A77">
        <w:rPr>
          <w:rFonts w:asciiTheme="minorHAnsi" w:hAnsiTheme="minorHAnsi" w:cstheme="minorHAnsi"/>
        </w:rPr>
        <w:t xml:space="preserve"> </w:t>
      </w:r>
      <w:r w:rsidRPr="00F53A77">
        <w:rPr>
          <w:rFonts w:asciiTheme="minorHAnsi" w:hAnsiTheme="minorHAnsi" w:cstheme="minorHAnsi"/>
        </w:rPr>
        <w:t>21ου</w:t>
      </w:r>
      <w:r w:rsidR="00A35982" w:rsidRPr="00F53A77">
        <w:rPr>
          <w:rFonts w:asciiTheme="minorHAnsi" w:hAnsiTheme="minorHAnsi" w:cstheme="minorHAnsi"/>
        </w:rPr>
        <w:t xml:space="preserve"> </w:t>
      </w:r>
      <w:r w:rsidRPr="00F53A77">
        <w:rPr>
          <w:rFonts w:asciiTheme="minorHAnsi" w:hAnsiTheme="minorHAnsi" w:cstheme="minorHAnsi"/>
        </w:rPr>
        <w:t xml:space="preserve">αιώνα. Η πολιτισμική διάσταση της βιώσιμης ανάπτυξης, αυτή που αφορά στη διατήρηση της πολιτιστικής κληρονομιάς και της ταυτότητας ενός τόπου και μιας κοινωνίας, στηρίζει την αειφόρο ανάπτυξη. Και αυτά τα θέματα βρίσκονται στην ατζέντα της διεθνούς πολιτικής. Αν σήμερα μετά τις καταστροφές δεν μιλήσουμε για έργα που στοχεύουν στη δραστική πληθυσμιακή ανάκαμψη της περιοχής και στην </w:t>
      </w:r>
      <w:proofErr w:type="spellStart"/>
      <w:r w:rsidRPr="00F53A77">
        <w:rPr>
          <w:rFonts w:asciiTheme="minorHAnsi" w:hAnsiTheme="minorHAnsi" w:cstheme="minorHAnsi"/>
        </w:rPr>
        <w:t>κοινωνικοπολιτισμική</w:t>
      </w:r>
      <w:proofErr w:type="spellEnd"/>
      <w:r w:rsidRPr="00F53A77">
        <w:rPr>
          <w:rFonts w:asciiTheme="minorHAnsi" w:hAnsiTheme="minorHAnsi" w:cstheme="minorHAnsi"/>
        </w:rPr>
        <w:t xml:space="preserve"> της ανάπτυξη, θα γίνουμε μάρτυρες της πολιτιστικής μας νεκρώσιμης ακολουθίας, αυτής που θα θρέψει τον όποιον αναθεωρητισμό που πιθανώς κάποιοι σχεδιάζουν.</w:t>
      </w:r>
      <w:r w:rsidRPr="00F53A77">
        <w:rPr>
          <w:rFonts w:asciiTheme="minorHAnsi" w:hAnsiTheme="minorHAnsi" w:cstheme="minorHAnsi"/>
          <w:spacing w:val="24"/>
        </w:rPr>
        <w:t xml:space="preserve"> </w:t>
      </w:r>
    </w:p>
    <w:p w14:paraId="6649DED3" w14:textId="77777777" w:rsidR="00A21D18" w:rsidRPr="00F53A77" w:rsidRDefault="00A21D18" w:rsidP="007B7016">
      <w:pPr>
        <w:pStyle w:val="a3"/>
        <w:jc w:val="both"/>
        <w:rPr>
          <w:rFonts w:asciiTheme="minorHAnsi" w:hAnsiTheme="minorHAnsi" w:cstheme="minorHAnsi"/>
          <w:spacing w:val="24"/>
        </w:rPr>
      </w:pPr>
    </w:p>
    <w:p w14:paraId="5BFDF4F5" w14:textId="2D2101AC"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Επιβάλλεται:</w:t>
      </w:r>
    </w:p>
    <w:p w14:paraId="38AB42A1" w14:textId="77777777" w:rsidR="00E10C59" w:rsidRPr="00F53A77" w:rsidRDefault="00E10C59" w:rsidP="007B7016">
      <w:pPr>
        <w:pStyle w:val="a3"/>
        <w:rPr>
          <w:rFonts w:asciiTheme="minorHAnsi" w:hAnsiTheme="minorHAnsi" w:cstheme="minorHAnsi"/>
        </w:rPr>
      </w:pPr>
    </w:p>
    <w:p w14:paraId="1D27FC59" w14:textId="3255A6FB" w:rsidR="00E10C59" w:rsidRPr="00F53A77" w:rsidRDefault="00AA2F05" w:rsidP="007B7016">
      <w:pPr>
        <w:pStyle w:val="a4"/>
        <w:numPr>
          <w:ilvl w:val="0"/>
          <w:numId w:val="6"/>
        </w:numPr>
        <w:tabs>
          <w:tab w:val="left" w:pos="307"/>
        </w:tabs>
        <w:ind w:left="0" w:firstLine="0"/>
        <w:rPr>
          <w:rFonts w:asciiTheme="minorHAnsi" w:hAnsiTheme="minorHAnsi" w:cstheme="minorHAnsi"/>
          <w:sz w:val="24"/>
        </w:rPr>
      </w:pPr>
      <w:r w:rsidRPr="00F53A77">
        <w:rPr>
          <w:rFonts w:asciiTheme="minorHAnsi" w:hAnsiTheme="minorHAnsi" w:cstheme="minorHAnsi"/>
          <w:sz w:val="24"/>
        </w:rPr>
        <w:t>Να στηρίξουμε τις παραδοσιακές τέχνες,</w:t>
      </w:r>
      <w:r w:rsidR="007B7016" w:rsidRPr="00F53A77">
        <w:rPr>
          <w:rFonts w:asciiTheme="minorHAnsi" w:hAnsiTheme="minorHAnsi" w:cstheme="minorHAnsi"/>
          <w:sz w:val="24"/>
        </w:rPr>
        <w:t xml:space="preserve"> </w:t>
      </w:r>
      <w:r w:rsidRPr="00F53A77">
        <w:rPr>
          <w:rFonts w:asciiTheme="minorHAnsi" w:hAnsiTheme="minorHAnsi" w:cstheme="minorHAnsi"/>
          <w:sz w:val="24"/>
        </w:rPr>
        <w:t xml:space="preserve">τεχνικές, </w:t>
      </w:r>
      <w:proofErr w:type="spellStart"/>
      <w:r w:rsidRPr="00F53A77">
        <w:rPr>
          <w:rFonts w:asciiTheme="minorHAnsi" w:hAnsiTheme="minorHAnsi" w:cstheme="minorHAnsi"/>
          <w:sz w:val="24"/>
        </w:rPr>
        <w:t>αγροδιατροφικές</w:t>
      </w:r>
      <w:proofErr w:type="spellEnd"/>
      <w:r w:rsidRPr="00F53A77">
        <w:rPr>
          <w:rFonts w:asciiTheme="minorHAnsi" w:hAnsiTheme="minorHAnsi" w:cstheme="minorHAnsi"/>
          <w:sz w:val="24"/>
        </w:rPr>
        <w:t xml:space="preserve"> παραδόσεις αλλά και καλλιεργητικές</w:t>
      </w:r>
      <w:r w:rsidRPr="00F53A77">
        <w:rPr>
          <w:rFonts w:asciiTheme="minorHAnsi" w:hAnsiTheme="minorHAnsi" w:cstheme="minorHAnsi"/>
          <w:spacing w:val="-12"/>
          <w:sz w:val="24"/>
        </w:rPr>
        <w:t xml:space="preserve"> </w:t>
      </w:r>
      <w:r w:rsidRPr="00F53A77">
        <w:rPr>
          <w:rFonts w:asciiTheme="minorHAnsi" w:hAnsiTheme="minorHAnsi" w:cstheme="minorHAnsi"/>
          <w:sz w:val="24"/>
        </w:rPr>
        <w:t>και</w:t>
      </w:r>
      <w:r w:rsidRPr="00F53A77">
        <w:rPr>
          <w:rFonts w:asciiTheme="minorHAnsi" w:hAnsiTheme="minorHAnsi" w:cstheme="minorHAnsi"/>
          <w:spacing w:val="-12"/>
          <w:sz w:val="24"/>
        </w:rPr>
        <w:t xml:space="preserve"> </w:t>
      </w:r>
      <w:r w:rsidRPr="00F53A77">
        <w:rPr>
          <w:rFonts w:asciiTheme="minorHAnsi" w:hAnsiTheme="minorHAnsi" w:cstheme="minorHAnsi"/>
          <w:sz w:val="24"/>
        </w:rPr>
        <w:t>παραγωγικές</w:t>
      </w:r>
      <w:r w:rsidRPr="00F53A77">
        <w:rPr>
          <w:rFonts w:asciiTheme="minorHAnsi" w:hAnsiTheme="minorHAnsi" w:cstheme="minorHAnsi"/>
          <w:spacing w:val="-12"/>
          <w:sz w:val="24"/>
        </w:rPr>
        <w:t xml:space="preserve"> </w:t>
      </w:r>
      <w:r w:rsidRPr="00F53A77">
        <w:rPr>
          <w:rFonts w:asciiTheme="minorHAnsi" w:hAnsiTheme="minorHAnsi" w:cstheme="minorHAnsi"/>
          <w:sz w:val="24"/>
        </w:rPr>
        <w:t>πρακτικές</w:t>
      </w:r>
      <w:r w:rsidRPr="00F53A77">
        <w:rPr>
          <w:rFonts w:asciiTheme="minorHAnsi" w:hAnsiTheme="minorHAnsi" w:cstheme="minorHAnsi"/>
          <w:spacing w:val="-11"/>
          <w:sz w:val="24"/>
        </w:rPr>
        <w:t xml:space="preserve"> </w:t>
      </w:r>
      <w:r w:rsidRPr="00F53A77">
        <w:rPr>
          <w:rFonts w:asciiTheme="minorHAnsi" w:hAnsiTheme="minorHAnsi" w:cstheme="minorHAnsi"/>
          <w:sz w:val="24"/>
        </w:rPr>
        <w:t>που</w:t>
      </w:r>
      <w:r w:rsidRPr="00F53A77">
        <w:rPr>
          <w:rFonts w:asciiTheme="minorHAnsi" w:hAnsiTheme="minorHAnsi" w:cstheme="minorHAnsi"/>
          <w:spacing w:val="-13"/>
          <w:sz w:val="24"/>
        </w:rPr>
        <w:t xml:space="preserve"> </w:t>
      </w:r>
      <w:r w:rsidRPr="00F53A77">
        <w:rPr>
          <w:rFonts w:asciiTheme="minorHAnsi" w:hAnsiTheme="minorHAnsi" w:cstheme="minorHAnsi"/>
          <w:sz w:val="24"/>
        </w:rPr>
        <w:t>μπορούν,</w:t>
      </w:r>
      <w:r w:rsidRPr="00F53A77">
        <w:rPr>
          <w:rFonts w:asciiTheme="minorHAnsi" w:hAnsiTheme="minorHAnsi" w:cstheme="minorHAnsi"/>
          <w:spacing w:val="-11"/>
          <w:sz w:val="24"/>
        </w:rPr>
        <w:t xml:space="preserve"> </w:t>
      </w:r>
      <w:r w:rsidRPr="00F53A77">
        <w:rPr>
          <w:rFonts w:asciiTheme="minorHAnsi" w:hAnsiTheme="minorHAnsi" w:cstheme="minorHAnsi"/>
          <w:sz w:val="24"/>
        </w:rPr>
        <w:t>ακόμη</w:t>
      </w:r>
      <w:r w:rsidRPr="00F53A77">
        <w:rPr>
          <w:rFonts w:asciiTheme="minorHAnsi" w:hAnsiTheme="minorHAnsi" w:cstheme="minorHAnsi"/>
          <w:spacing w:val="-11"/>
          <w:sz w:val="24"/>
        </w:rPr>
        <w:t xml:space="preserve"> </w:t>
      </w:r>
      <w:r w:rsidRPr="00F53A77">
        <w:rPr>
          <w:rFonts w:asciiTheme="minorHAnsi" w:hAnsiTheme="minorHAnsi" w:cstheme="minorHAnsi"/>
          <w:sz w:val="24"/>
        </w:rPr>
        <w:t>και</w:t>
      </w:r>
      <w:r w:rsidRPr="00F53A77">
        <w:rPr>
          <w:rFonts w:asciiTheme="minorHAnsi" w:hAnsiTheme="minorHAnsi" w:cstheme="minorHAnsi"/>
          <w:spacing w:val="-12"/>
          <w:sz w:val="24"/>
        </w:rPr>
        <w:t xml:space="preserve"> </w:t>
      </w:r>
      <w:r w:rsidRPr="00F53A77">
        <w:rPr>
          <w:rFonts w:asciiTheme="minorHAnsi" w:hAnsiTheme="minorHAnsi" w:cstheme="minorHAnsi"/>
          <w:sz w:val="24"/>
        </w:rPr>
        <w:t>αυτές,</w:t>
      </w:r>
      <w:r w:rsidRPr="00F53A77">
        <w:rPr>
          <w:rFonts w:asciiTheme="minorHAnsi" w:hAnsiTheme="minorHAnsi" w:cstheme="minorHAnsi"/>
          <w:spacing w:val="-12"/>
          <w:sz w:val="24"/>
        </w:rPr>
        <w:t xml:space="preserve"> </w:t>
      </w:r>
      <w:r w:rsidRPr="00F53A77">
        <w:rPr>
          <w:rFonts w:asciiTheme="minorHAnsi" w:hAnsiTheme="minorHAnsi" w:cstheme="minorHAnsi"/>
          <w:sz w:val="24"/>
        </w:rPr>
        <w:t>να</w:t>
      </w:r>
      <w:r w:rsidRPr="00F53A77">
        <w:rPr>
          <w:rFonts w:asciiTheme="minorHAnsi" w:hAnsiTheme="minorHAnsi" w:cstheme="minorHAnsi"/>
          <w:spacing w:val="-10"/>
          <w:sz w:val="24"/>
        </w:rPr>
        <w:t xml:space="preserve"> </w:t>
      </w:r>
      <w:r w:rsidRPr="00F53A77">
        <w:rPr>
          <w:rFonts w:asciiTheme="minorHAnsi" w:hAnsiTheme="minorHAnsi" w:cstheme="minorHAnsi"/>
          <w:sz w:val="24"/>
        </w:rPr>
        <w:t>συνδεθούν</w:t>
      </w:r>
      <w:r w:rsidRPr="00F53A77">
        <w:rPr>
          <w:rFonts w:asciiTheme="minorHAnsi" w:hAnsiTheme="minorHAnsi" w:cstheme="minorHAnsi"/>
          <w:spacing w:val="-11"/>
          <w:sz w:val="24"/>
        </w:rPr>
        <w:t xml:space="preserve"> </w:t>
      </w:r>
      <w:r w:rsidRPr="00F53A77">
        <w:rPr>
          <w:rFonts w:asciiTheme="minorHAnsi" w:hAnsiTheme="minorHAnsi" w:cstheme="minorHAnsi"/>
          <w:sz w:val="24"/>
        </w:rPr>
        <w:t>με την βιώσιμη τουριστική ανάπτυξη όταν σχεδιαστούν ως πολιτιστική</w:t>
      </w:r>
      <w:r w:rsidRPr="00F53A77">
        <w:rPr>
          <w:rFonts w:asciiTheme="minorHAnsi" w:hAnsiTheme="minorHAnsi" w:cstheme="minorHAnsi"/>
          <w:spacing w:val="-8"/>
          <w:sz w:val="24"/>
        </w:rPr>
        <w:t xml:space="preserve"> </w:t>
      </w:r>
      <w:r w:rsidRPr="00F53A77">
        <w:rPr>
          <w:rFonts w:asciiTheme="minorHAnsi" w:hAnsiTheme="minorHAnsi" w:cstheme="minorHAnsi"/>
          <w:sz w:val="24"/>
        </w:rPr>
        <w:t>εμπειρία.</w:t>
      </w:r>
    </w:p>
    <w:p w14:paraId="22089E5A" w14:textId="77777777" w:rsidR="00E10C59" w:rsidRPr="00F53A77" w:rsidRDefault="00E10C59" w:rsidP="007B7016">
      <w:pPr>
        <w:pStyle w:val="a3"/>
        <w:rPr>
          <w:rFonts w:asciiTheme="minorHAnsi" w:hAnsiTheme="minorHAnsi" w:cstheme="minorHAnsi"/>
          <w:sz w:val="23"/>
        </w:rPr>
      </w:pPr>
    </w:p>
    <w:p w14:paraId="3FAFA921" w14:textId="14F04FAB" w:rsidR="00E10C59" w:rsidRPr="00F53A77" w:rsidRDefault="00AA2F05" w:rsidP="007B7016">
      <w:pPr>
        <w:pStyle w:val="a4"/>
        <w:numPr>
          <w:ilvl w:val="0"/>
          <w:numId w:val="6"/>
        </w:numPr>
        <w:tabs>
          <w:tab w:val="left" w:pos="324"/>
        </w:tabs>
        <w:ind w:left="0" w:firstLine="0"/>
        <w:rPr>
          <w:rFonts w:asciiTheme="minorHAnsi" w:hAnsiTheme="minorHAnsi" w:cstheme="minorHAnsi"/>
          <w:sz w:val="24"/>
        </w:rPr>
      </w:pPr>
      <w:r w:rsidRPr="00F53A77">
        <w:rPr>
          <w:rFonts w:asciiTheme="minorHAnsi" w:hAnsiTheme="minorHAnsi" w:cstheme="minorHAnsi"/>
          <w:sz w:val="24"/>
        </w:rPr>
        <w:t xml:space="preserve">Να ενεργοποιήσουμε τους ανθρώπους, είτε είναι στην πρωτογενή παραγωγή είτε είναι φορείς μιας παραδοσιακής τεχνογνωσίας ώστε να αναπτύξουν </w:t>
      </w:r>
      <w:r w:rsidR="007B7016" w:rsidRPr="00F53A77">
        <w:rPr>
          <w:rFonts w:asciiTheme="minorHAnsi" w:hAnsiTheme="minorHAnsi" w:cstheme="minorHAnsi"/>
          <w:sz w:val="24"/>
        </w:rPr>
        <w:t>μέσα</w:t>
      </w:r>
      <w:r w:rsidRPr="00F53A77">
        <w:rPr>
          <w:rFonts w:asciiTheme="minorHAnsi" w:hAnsiTheme="minorHAnsi" w:cstheme="minorHAnsi"/>
          <w:sz w:val="24"/>
        </w:rPr>
        <w:t xml:space="preserve"> στις σημερινές </w:t>
      </w:r>
      <w:r w:rsidR="007B7016" w:rsidRPr="00F53A77">
        <w:rPr>
          <w:rFonts w:asciiTheme="minorHAnsi" w:hAnsiTheme="minorHAnsi" w:cstheme="minorHAnsi"/>
          <w:sz w:val="24"/>
        </w:rPr>
        <w:t>συνθήκες</w:t>
      </w:r>
      <w:r w:rsidRPr="00F53A77">
        <w:rPr>
          <w:rFonts w:asciiTheme="minorHAnsi" w:hAnsiTheme="minorHAnsi" w:cstheme="minorHAnsi"/>
          <w:sz w:val="24"/>
        </w:rPr>
        <w:t xml:space="preserve"> της </w:t>
      </w:r>
      <w:r w:rsidR="007B7016" w:rsidRPr="00F53A77">
        <w:rPr>
          <w:rFonts w:asciiTheme="minorHAnsi" w:hAnsiTheme="minorHAnsi" w:cstheme="minorHAnsi"/>
          <w:sz w:val="24"/>
        </w:rPr>
        <w:t>αγοράς</w:t>
      </w:r>
      <w:r w:rsidRPr="00F53A77">
        <w:rPr>
          <w:rFonts w:asciiTheme="minorHAnsi" w:hAnsiTheme="minorHAnsi" w:cstheme="minorHAnsi"/>
          <w:sz w:val="24"/>
        </w:rPr>
        <w:t xml:space="preserve">, δραστηριότητες ξεχασμένες που έχουν σχέση με την ιστορία και τον </w:t>
      </w:r>
      <w:r w:rsidR="007B7016" w:rsidRPr="00F53A77">
        <w:rPr>
          <w:rFonts w:asciiTheme="minorHAnsi" w:hAnsiTheme="minorHAnsi" w:cstheme="minorHAnsi"/>
          <w:sz w:val="24"/>
        </w:rPr>
        <w:t>λαϊκό</w:t>
      </w:r>
      <w:r w:rsidRPr="00F53A77">
        <w:rPr>
          <w:rFonts w:asciiTheme="minorHAnsi" w:hAnsiTheme="minorHAnsi" w:cstheme="minorHAnsi"/>
          <w:sz w:val="24"/>
        </w:rPr>
        <w:t xml:space="preserve"> μας πολιτισμό. Να διαχειριστούμε αυτόν το πλούτο ως αναπτυξιακό παράγοντα στο πλαίσιο της βιώσιμης τοπικής ανάπτυξης και της αξιοποίησης της</w:t>
      </w:r>
      <w:r w:rsidRPr="00F53A77">
        <w:rPr>
          <w:rFonts w:asciiTheme="minorHAnsi" w:hAnsiTheme="minorHAnsi" w:cstheme="minorHAnsi"/>
          <w:spacing w:val="5"/>
          <w:sz w:val="24"/>
        </w:rPr>
        <w:t xml:space="preserve"> </w:t>
      </w:r>
      <w:proofErr w:type="spellStart"/>
      <w:r w:rsidRPr="00F53A77">
        <w:rPr>
          <w:rFonts w:asciiTheme="minorHAnsi" w:hAnsiTheme="minorHAnsi" w:cstheme="minorHAnsi"/>
          <w:sz w:val="24"/>
        </w:rPr>
        <w:t>τοπικότητας</w:t>
      </w:r>
      <w:proofErr w:type="spellEnd"/>
      <w:r w:rsidRPr="00F53A77">
        <w:rPr>
          <w:rFonts w:asciiTheme="minorHAnsi" w:hAnsiTheme="minorHAnsi" w:cstheme="minorHAnsi"/>
          <w:sz w:val="24"/>
        </w:rPr>
        <w:t>.</w:t>
      </w:r>
    </w:p>
    <w:p w14:paraId="50F826F0" w14:textId="77777777" w:rsidR="00E10C59" w:rsidRPr="00F53A77" w:rsidRDefault="00E10C59" w:rsidP="007B7016">
      <w:pPr>
        <w:pStyle w:val="a3"/>
        <w:rPr>
          <w:rFonts w:asciiTheme="minorHAnsi" w:hAnsiTheme="minorHAnsi" w:cstheme="minorHAnsi"/>
        </w:rPr>
      </w:pPr>
    </w:p>
    <w:p w14:paraId="5A9CCDC2" w14:textId="26954BAF"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Το</w:t>
      </w:r>
      <w:r w:rsidR="00A35982" w:rsidRPr="00F53A77">
        <w:rPr>
          <w:rFonts w:asciiTheme="minorHAnsi" w:hAnsiTheme="minorHAnsi" w:cstheme="minorHAnsi"/>
        </w:rPr>
        <w:t xml:space="preserve"> </w:t>
      </w:r>
      <w:r w:rsidRPr="00F53A77">
        <w:rPr>
          <w:rFonts w:asciiTheme="minorHAnsi" w:hAnsiTheme="minorHAnsi" w:cstheme="minorHAnsi"/>
        </w:rPr>
        <w:t>ζητούμενο</w:t>
      </w:r>
      <w:r w:rsidR="00A35982" w:rsidRPr="00F53A77">
        <w:rPr>
          <w:rFonts w:asciiTheme="minorHAnsi" w:hAnsiTheme="minorHAnsi" w:cstheme="minorHAnsi"/>
        </w:rPr>
        <w:t xml:space="preserve"> </w:t>
      </w:r>
      <w:r w:rsidRPr="00F53A77">
        <w:rPr>
          <w:rFonts w:asciiTheme="minorHAnsi" w:hAnsiTheme="minorHAnsi" w:cstheme="minorHAnsi"/>
        </w:rPr>
        <w:t>είναι</w:t>
      </w:r>
      <w:r w:rsidR="00A35982" w:rsidRPr="00F53A77">
        <w:rPr>
          <w:rFonts w:asciiTheme="minorHAnsi" w:hAnsiTheme="minorHAnsi" w:cstheme="minorHAnsi"/>
        </w:rPr>
        <w:t xml:space="preserve"> </w:t>
      </w:r>
      <w:r w:rsidRPr="00F53A77">
        <w:rPr>
          <w:rFonts w:asciiTheme="minorHAnsi" w:hAnsiTheme="minorHAnsi" w:cstheme="minorHAnsi"/>
        </w:rPr>
        <w:t>να</w:t>
      </w:r>
      <w:r w:rsidR="00A35982" w:rsidRPr="00F53A77">
        <w:rPr>
          <w:rFonts w:asciiTheme="minorHAnsi" w:hAnsiTheme="minorHAnsi" w:cstheme="minorHAnsi"/>
        </w:rPr>
        <w:t xml:space="preserve"> </w:t>
      </w:r>
      <w:r w:rsidRPr="00F53A77">
        <w:rPr>
          <w:rFonts w:asciiTheme="minorHAnsi" w:hAnsiTheme="minorHAnsi" w:cstheme="minorHAnsi"/>
        </w:rPr>
        <w:t>επιβιώσουμε,</w:t>
      </w:r>
      <w:r w:rsidR="00A35982" w:rsidRPr="00F53A77">
        <w:rPr>
          <w:rFonts w:asciiTheme="minorHAnsi" w:hAnsiTheme="minorHAnsi" w:cstheme="minorHAnsi"/>
        </w:rPr>
        <w:t xml:space="preserve"> </w:t>
      </w:r>
      <w:r w:rsidRPr="00F53A77">
        <w:rPr>
          <w:rFonts w:asciiTheme="minorHAnsi" w:hAnsiTheme="minorHAnsi" w:cstheme="minorHAnsi"/>
        </w:rPr>
        <w:t>παράγοντας</w:t>
      </w:r>
      <w:r w:rsidR="00A35982" w:rsidRPr="00F53A77">
        <w:rPr>
          <w:rFonts w:asciiTheme="minorHAnsi" w:hAnsiTheme="minorHAnsi" w:cstheme="minorHAnsi"/>
        </w:rPr>
        <w:t xml:space="preserve"> </w:t>
      </w:r>
      <w:r w:rsidRPr="00F53A77">
        <w:rPr>
          <w:rFonts w:asciiTheme="minorHAnsi" w:hAnsiTheme="minorHAnsi" w:cstheme="minorHAnsi"/>
        </w:rPr>
        <w:t>συγχρόνως</w:t>
      </w:r>
      <w:r w:rsidR="00A35982" w:rsidRPr="00F53A77">
        <w:rPr>
          <w:rFonts w:asciiTheme="minorHAnsi" w:hAnsiTheme="minorHAnsi" w:cstheme="minorHAnsi"/>
        </w:rPr>
        <w:t xml:space="preserve"> </w:t>
      </w:r>
      <w:r w:rsidRPr="00F53A77">
        <w:rPr>
          <w:rFonts w:asciiTheme="minorHAnsi" w:hAnsiTheme="minorHAnsi" w:cstheme="minorHAnsi"/>
        </w:rPr>
        <w:t>πολιτισμό. Και</w:t>
      </w:r>
      <w:r w:rsidRPr="00F53A77">
        <w:rPr>
          <w:rFonts w:asciiTheme="minorHAnsi" w:hAnsiTheme="minorHAnsi" w:cstheme="minorHAnsi"/>
          <w:spacing w:val="-13"/>
        </w:rPr>
        <w:t xml:space="preserve"> </w:t>
      </w:r>
      <w:r w:rsidRPr="00F53A77">
        <w:rPr>
          <w:rFonts w:asciiTheme="minorHAnsi" w:hAnsiTheme="minorHAnsi" w:cstheme="minorHAnsi"/>
        </w:rPr>
        <w:t>παράλληλα</w:t>
      </w:r>
      <w:r w:rsidRPr="00F53A77">
        <w:rPr>
          <w:rFonts w:asciiTheme="minorHAnsi" w:hAnsiTheme="minorHAnsi" w:cstheme="minorHAnsi"/>
          <w:spacing w:val="-12"/>
        </w:rPr>
        <w:t xml:space="preserve"> </w:t>
      </w:r>
      <w:r w:rsidRPr="00F53A77">
        <w:rPr>
          <w:rFonts w:asciiTheme="minorHAnsi" w:hAnsiTheme="minorHAnsi" w:cstheme="minorHAnsi"/>
        </w:rPr>
        <w:t>με</w:t>
      </w:r>
      <w:r w:rsidRPr="00F53A77">
        <w:rPr>
          <w:rFonts w:asciiTheme="minorHAnsi" w:hAnsiTheme="minorHAnsi" w:cstheme="minorHAnsi"/>
          <w:spacing w:val="-13"/>
        </w:rPr>
        <w:t xml:space="preserve"> </w:t>
      </w:r>
      <w:r w:rsidRPr="00F53A77">
        <w:rPr>
          <w:rFonts w:asciiTheme="minorHAnsi" w:hAnsiTheme="minorHAnsi" w:cstheme="minorHAnsi"/>
        </w:rPr>
        <w:t>το</w:t>
      </w:r>
      <w:r w:rsidRPr="00F53A77">
        <w:rPr>
          <w:rFonts w:asciiTheme="minorHAnsi" w:hAnsiTheme="minorHAnsi" w:cstheme="minorHAnsi"/>
          <w:spacing w:val="-13"/>
        </w:rPr>
        <w:t xml:space="preserve"> </w:t>
      </w:r>
      <w:r w:rsidRPr="00F53A77">
        <w:rPr>
          <w:rFonts w:asciiTheme="minorHAnsi" w:hAnsiTheme="minorHAnsi" w:cstheme="minorHAnsi"/>
        </w:rPr>
        <w:t>ύψος</w:t>
      </w:r>
      <w:r w:rsidRPr="00F53A77">
        <w:rPr>
          <w:rFonts w:asciiTheme="minorHAnsi" w:hAnsiTheme="minorHAnsi" w:cstheme="minorHAnsi"/>
          <w:spacing w:val="-12"/>
        </w:rPr>
        <w:t xml:space="preserve"> </w:t>
      </w:r>
      <w:r w:rsidRPr="00F53A77">
        <w:rPr>
          <w:rFonts w:asciiTheme="minorHAnsi" w:hAnsiTheme="minorHAnsi" w:cstheme="minorHAnsi"/>
        </w:rPr>
        <w:t>του</w:t>
      </w:r>
      <w:r w:rsidRPr="00F53A77">
        <w:rPr>
          <w:rFonts w:asciiTheme="minorHAnsi" w:hAnsiTheme="minorHAnsi" w:cstheme="minorHAnsi"/>
          <w:spacing w:val="-12"/>
        </w:rPr>
        <w:t xml:space="preserve"> </w:t>
      </w:r>
      <w:r w:rsidRPr="00F53A77">
        <w:rPr>
          <w:rFonts w:asciiTheme="minorHAnsi" w:hAnsiTheme="minorHAnsi" w:cstheme="minorHAnsi"/>
        </w:rPr>
        <w:t>φράχτη</w:t>
      </w:r>
      <w:r w:rsidRPr="00F53A77">
        <w:rPr>
          <w:rFonts w:asciiTheme="minorHAnsi" w:hAnsiTheme="minorHAnsi" w:cstheme="minorHAnsi"/>
          <w:spacing w:val="-13"/>
        </w:rPr>
        <w:t xml:space="preserve"> </w:t>
      </w:r>
      <w:r w:rsidRPr="00F53A77">
        <w:rPr>
          <w:rFonts w:asciiTheme="minorHAnsi" w:hAnsiTheme="minorHAnsi" w:cstheme="minorHAnsi"/>
        </w:rPr>
        <w:t>να</w:t>
      </w:r>
      <w:r w:rsidRPr="00F53A77">
        <w:rPr>
          <w:rFonts w:asciiTheme="minorHAnsi" w:hAnsiTheme="minorHAnsi" w:cstheme="minorHAnsi"/>
          <w:spacing w:val="-14"/>
        </w:rPr>
        <w:t xml:space="preserve"> </w:t>
      </w:r>
      <w:r w:rsidRPr="00F53A77">
        <w:rPr>
          <w:rFonts w:asciiTheme="minorHAnsi" w:hAnsiTheme="minorHAnsi" w:cstheme="minorHAnsi"/>
        </w:rPr>
        <w:t>ορθώσουμε</w:t>
      </w:r>
      <w:r w:rsidRPr="00F53A77">
        <w:rPr>
          <w:rFonts w:asciiTheme="minorHAnsi" w:hAnsiTheme="minorHAnsi" w:cstheme="minorHAnsi"/>
          <w:spacing w:val="-14"/>
        </w:rPr>
        <w:t xml:space="preserve"> </w:t>
      </w:r>
      <w:r w:rsidRPr="00F53A77">
        <w:rPr>
          <w:rFonts w:asciiTheme="minorHAnsi" w:hAnsiTheme="minorHAnsi" w:cstheme="minorHAnsi"/>
        </w:rPr>
        <w:t>το</w:t>
      </w:r>
      <w:r w:rsidRPr="00F53A77">
        <w:rPr>
          <w:rFonts w:asciiTheme="minorHAnsi" w:hAnsiTheme="minorHAnsi" w:cstheme="minorHAnsi"/>
          <w:spacing w:val="-13"/>
        </w:rPr>
        <w:t xml:space="preserve"> </w:t>
      </w:r>
      <w:r w:rsidRPr="00F53A77">
        <w:rPr>
          <w:rFonts w:asciiTheme="minorHAnsi" w:hAnsiTheme="minorHAnsi" w:cstheme="minorHAnsi"/>
        </w:rPr>
        <w:t>πολιτιστικό</w:t>
      </w:r>
      <w:r w:rsidRPr="00F53A77">
        <w:rPr>
          <w:rFonts w:asciiTheme="minorHAnsi" w:hAnsiTheme="minorHAnsi" w:cstheme="minorHAnsi"/>
          <w:spacing w:val="-12"/>
        </w:rPr>
        <w:t xml:space="preserve"> </w:t>
      </w:r>
      <w:r w:rsidRPr="00F53A77">
        <w:rPr>
          <w:rFonts w:asciiTheme="minorHAnsi" w:hAnsiTheme="minorHAnsi" w:cstheme="minorHAnsi"/>
        </w:rPr>
        <w:t>μας</w:t>
      </w:r>
      <w:r w:rsidRPr="00F53A77">
        <w:rPr>
          <w:rFonts w:asciiTheme="minorHAnsi" w:hAnsiTheme="minorHAnsi" w:cstheme="minorHAnsi"/>
          <w:spacing w:val="-15"/>
        </w:rPr>
        <w:t xml:space="preserve"> </w:t>
      </w:r>
      <w:r w:rsidRPr="00F53A77">
        <w:rPr>
          <w:rFonts w:asciiTheme="minorHAnsi" w:hAnsiTheme="minorHAnsi" w:cstheme="minorHAnsi"/>
        </w:rPr>
        <w:t>ανάστημα</w:t>
      </w:r>
      <w:r w:rsidRPr="00F53A77">
        <w:rPr>
          <w:rFonts w:asciiTheme="minorHAnsi" w:hAnsiTheme="minorHAnsi" w:cstheme="minorHAnsi"/>
          <w:spacing w:val="-16"/>
        </w:rPr>
        <w:t xml:space="preserve"> </w:t>
      </w:r>
      <w:r w:rsidRPr="00F53A77">
        <w:rPr>
          <w:rFonts w:asciiTheme="minorHAnsi" w:hAnsiTheme="minorHAnsi" w:cstheme="minorHAnsi"/>
        </w:rPr>
        <w:t>εμπόδιο σε κάθε αναθεωρητισμό ο οποίος ξεκινά από τον αναθεωρητισμό του πολιτισμού και της ιστορίας.</w:t>
      </w:r>
    </w:p>
    <w:p w14:paraId="4C8E74FA" w14:textId="77777777" w:rsidR="00E10C59" w:rsidRPr="00F53A77" w:rsidRDefault="00E10C59" w:rsidP="007B7016">
      <w:pPr>
        <w:pStyle w:val="a3"/>
        <w:rPr>
          <w:rFonts w:asciiTheme="minorHAnsi" w:hAnsiTheme="minorHAnsi" w:cstheme="minorHAnsi"/>
          <w:sz w:val="23"/>
        </w:rPr>
      </w:pPr>
    </w:p>
    <w:p w14:paraId="102A6B12"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Συμβολικές, άμεσες ενέργειες με χαμηλό κόστος μπορούν να είναι η στήριξη και επαύξηση των μελισσιών (18.000 μέλισσες περίπου) που έχουν διασωθεί στην περιοχή και να αντικατασταθούν τα ελαιόδεντρα που κάηκαν στην περιοχή της Μάκρης</w:t>
      </w:r>
    </w:p>
    <w:p w14:paraId="465A599F" w14:textId="77777777" w:rsidR="00E10C59" w:rsidRDefault="00E10C59" w:rsidP="007B7016">
      <w:pPr>
        <w:pStyle w:val="a3"/>
        <w:rPr>
          <w:rFonts w:asciiTheme="minorHAnsi" w:hAnsiTheme="minorHAnsi" w:cstheme="minorHAnsi"/>
        </w:rPr>
      </w:pPr>
    </w:p>
    <w:p w14:paraId="1FAA5C43" w14:textId="77777777" w:rsidR="001D549D" w:rsidRPr="00F53A77" w:rsidRDefault="001D549D" w:rsidP="007B7016">
      <w:pPr>
        <w:pStyle w:val="a3"/>
        <w:rPr>
          <w:rFonts w:asciiTheme="minorHAnsi" w:hAnsiTheme="minorHAnsi" w:cstheme="minorHAnsi"/>
        </w:rPr>
      </w:pPr>
    </w:p>
    <w:p w14:paraId="132CF890" w14:textId="77777777"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ΜΕΤΡΑ ΣΤΗΡΙΞΗΣ ΞΕΝΟΔΟΧΕΙΑΚΩΝ ΕΠΙΧΕΙΡΗΣΕΩΝ ΘΡΑΚΗΣ</w:t>
      </w:r>
    </w:p>
    <w:p w14:paraId="3F4870F2" w14:textId="77777777" w:rsidR="00E10C59" w:rsidRPr="00F53A77" w:rsidRDefault="00E10C59" w:rsidP="007B7016">
      <w:pPr>
        <w:pStyle w:val="a3"/>
        <w:rPr>
          <w:rFonts w:asciiTheme="minorHAnsi" w:hAnsiTheme="minorHAnsi" w:cstheme="minorHAnsi"/>
          <w:b/>
        </w:rPr>
      </w:pPr>
    </w:p>
    <w:p w14:paraId="5921DC70" w14:textId="622D15BB"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Είναι κατανοητό ότι απαιτείται η λήψη νομοθετικών μέτρων οικονομικής στήριξης των ξενοδοχειακών επιχειρήσεων ως πυλώνων του τουρισμού της Θράκης αλλά και της οικονομίας της περιοχής γενικότερα.</w:t>
      </w:r>
      <w:r w:rsidR="007B7016" w:rsidRPr="00F53A77">
        <w:rPr>
          <w:rFonts w:asciiTheme="minorHAnsi" w:hAnsiTheme="minorHAnsi" w:cstheme="minorHAnsi"/>
        </w:rPr>
        <w:t xml:space="preserve"> </w:t>
      </w:r>
      <w:r w:rsidRPr="00F53A77">
        <w:rPr>
          <w:rFonts w:asciiTheme="minorHAnsi" w:hAnsiTheme="minorHAnsi" w:cstheme="minorHAnsi"/>
        </w:rPr>
        <w:t>Συγκεκριμένα χρειάζεται παρέμβαση προς τις παρακάτω κατευθύνσεις:</w:t>
      </w:r>
    </w:p>
    <w:p w14:paraId="13ED608B" w14:textId="77777777" w:rsidR="00A21D18" w:rsidRPr="00F53A77" w:rsidRDefault="00A21D18" w:rsidP="007B7016">
      <w:pPr>
        <w:pStyle w:val="a3"/>
        <w:jc w:val="both"/>
        <w:rPr>
          <w:rFonts w:asciiTheme="minorHAnsi" w:hAnsiTheme="minorHAnsi" w:cstheme="minorHAnsi"/>
        </w:rPr>
      </w:pPr>
    </w:p>
    <w:p w14:paraId="7C2EA8FA" w14:textId="77777777" w:rsidR="00E10C59" w:rsidRPr="00F53A77" w:rsidRDefault="00AA2F05" w:rsidP="007B7016">
      <w:pPr>
        <w:pStyle w:val="a4"/>
        <w:numPr>
          <w:ilvl w:val="1"/>
          <w:numId w:val="6"/>
        </w:numPr>
        <w:tabs>
          <w:tab w:val="left" w:pos="567"/>
        </w:tabs>
        <w:ind w:left="0" w:firstLine="0"/>
        <w:rPr>
          <w:rFonts w:asciiTheme="minorHAnsi" w:hAnsiTheme="minorHAnsi" w:cstheme="minorHAnsi"/>
          <w:sz w:val="24"/>
        </w:rPr>
      </w:pPr>
      <w:r w:rsidRPr="00F53A77">
        <w:rPr>
          <w:rFonts w:asciiTheme="minorHAnsi" w:hAnsiTheme="minorHAnsi" w:cstheme="minorHAnsi"/>
          <w:sz w:val="24"/>
        </w:rPr>
        <w:t>Χορήγηση εφάπαξ έκτακτης οικονομικής ενίσχυσης προς αποκατάσταση ζημιών καθώς και έναντι απολεσθέντων εσόδων σε ξενοδοχειακές επιχειρήσεις που επλήγησαν από τις</w:t>
      </w:r>
      <w:r w:rsidRPr="00F53A77">
        <w:rPr>
          <w:rFonts w:asciiTheme="minorHAnsi" w:hAnsiTheme="minorHAnsi" w:cstheme="minorHAnsi"/>
          <w:spacing w:val="-2"/>
          <w:sz w:val="24"/>
        </w:rPr>
        <w:t xml:space="preserve"> </w:t>
      </w:r>
      <w:r w:rsidRPr="00F53A77">
        <w:rPr>
          <w:rFonts w:asciiTheme="minorHAnsi" w:hAnsiTheme="minorHAnsi" w:cstheme="minorHAnsi"/>
          <w:sz w:val="24"/>
        </w:rPr>
        <w:t>πυρκαγιές.</w:t>
      </w:r>
    </w:p>
    <w:p w14:paraId="2515701E" w14:textId="77777777" w:rsidR="00E10C59" w:rsidRPr="00F53A77" w:rsidRDefault="00AA2F05" w:rsidP="007B7016">
      <w:pPr>
        <w:pStyle w:val="a4"/>
        <w:numPr>
          <w:ilvl w:val="1"/>
          <w:numId w:val="6"/>
        </w:numPr>
        <w:tabs>
          <w:tab w:val="left" w:pos="567"/>
        </w:tabs>
        <w:ind w:left="0" w:firstLine="0"/>
        <w:rPr>
          <w:rFonts w:asciiTheme="minorHAnsi" w:hAnsiTheme="minorHAnsi" w:cstheme="minorHAnsi"/>
          <w:sz w:val="24"/>
        </w:rPr>
      </w:pPr>
      <w:r w:rsidRPr="00F53A77">
        <w:rPr>
          <w:rFonts w:asciiTheme="minorHAnsi" w:hAnsiTheme="minorHAnsi" w:cstheme="minorHAnsi"/>
          <w:sz w:val="24"/>
        </w:rPr>
        <w:t>Ρύθμιση των φορολογικών και ασφαλιστικών υποχρεώσεων καθώς και των τρεχουσών οφειλών για τους ιδιώτες και τις ξενοδοχειακές επιχειρήσεις για τουλάχιστον ένα (1) έτος, εξέταση της δυνατότητας απαλλαγής καταβολής του ΕΝΦΙΑ για τα κτίσματα των ξενοδοχειακών επιχειρήσεων που εδρεύουν εντός των πυρόπληκτων περιοχών για εύλογο χρονικό διάστημα και εξέταση ελάφρυνσης τραπεζικών υποχρεώσεων των ξενοδοχειακών επιχειρήσεων που εδρεύουν εντός των πυρόπληκτων περιοχών για τουλάχιστον ένα (1)</w:t>
      </w:r>
      <w:r w:rsidRPr="00F53A77">
        <w:rPr>
          <w:rFonts w:asciiTheme="minorHAnsi" w:hAnsiTheme="minorHAnsi" w:cstheme="minorHAnsi"/>
          <w:spacing w:val="-5"/>
          <w:sz w:val="24"/>
        </w:rPr>
        <w:t xml:space="preserve"> </w:t>
      </w:r>
      <w:r w:rsidRPr="00F53A77">
        <w:rPr>
          <w:rFonts w:asciiTheme="minorHAnsi" w:hAnsiTheme="minorHAnsi" w:cstheme="minorHAnsi"/>
          <w:sz w:val="24"/>
        </w:rPr>
        <w:t>έτος.</w:t>
      </w:r>
    </w:p>
    <w:p w14:paraId="427AEBAA" w14:textId="77777777" w:rsidR="00E10C59" w:rsidRDefault="00E10C59" w:rsidP="007B7016">
      <w:pPr>
        <w:pStyle w:val="a3"/>
        <w:rPr>
          <w:rFonts w:asciiTheme="minorHAnsi" w:hAnsiTheme="minorHAnsi" w:cstheme="minorHAnsi"/>
        </w:rPr>
      </w:pPr>
    </w:p>
    <w:p w14:paraId="3AF7C652" w14:textId="77777777" w:rsidR="001D549D" w:rsidRPr="00F53A77" w:rsidRDefault="001D549D" w:rsidP="007B7016">
      <w:pPr>
        <w:pStyle w:val="a3"/>
        <w:rPr>
          <w:rFonts w:asciiTheme="minorHAnsi" w:hAnsiTheme="minorHAnsi" w:cstheme="minorHAnsi"/>
        </w:rPr>
      </w:pPr>
    </w:p>
    <w:p w14:paraId="00AFBE84" w14:textId="77777777"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ΣΥΝΟΨΗ: ΠΥΛΩΝΕΣ ΔΡΑΣΕΩΝ ΓΙΑ ΤΗΝ ΔΙΑΣΩΣΗ ΤΟΥ ΕΒΡΟΥ</w:t>
      </w:r>
    </w:p>
    <w:p w14:paraId="712C74B0" w14:textId="77777777" w:rsidR="00E10C59" w:rsidRPr="00F53A77" w:rsidRDefault="00E10C59" w:rsidP="007B7016">
      <w:pPr>
        <w:pStyle w:val="a3"/>
        <w:rPr>
          <w:rFonts w:asciiTheme="minorHAnsi" w:hAnsiTheme="minorHAnsi" w:cstheme="minorHAnsi"/>
          <w:b/>
        </w:rPr>
      </w:pPr>
    </w:p>
    <w:p w14:paraId="5185809E" w14:textId="77777777" w:rsidR="00E10C59" w:rsidRPr="00F53A77" w:rsidRDefault="00AA2F05" w:rsidP="007B7016">
      <w:pPr>
        <w:pStyle w:val="a4"/>
        <w:numPr>
          <w:ilvl w:val="0"/>
          <w:numId w:val="5"/>
        </w:numPr>
        <w:tabs>
          <w:tab w:val="left" w:pos="343"/>
        </w:tabs>
        <w:ind w:left="0" w:firstLine="0"/>
        <w:jc w:val="both"/>
        <w:rPr>
          <w:rFonts w:asciiTheme="minorHAnsi" w:hAnsiTheme="minorHAnsi" w:cstheme="minorHAnsi"/>
          <w:b/>
          <w:sz w:val="24"/>
        </w:rPr>
      </w:pPr>
      <w:r w:rsidRPr="00F53A77">
        <w:rPr>
          <w:rFonts w:asciiTheme="minorHAnsi" w:hAnsiTheme="minorHAnsi" w:cstheme="minorHAnsi"/>
          <w:b/>
          <w:sz w:val="24"/>
        </w:rPr>
        <w:t>Αναγέννηση πρωτογενούς</w:t>
      </w:r>
      <w:r w:rsidRPr="00F53A77">
        <w:rPr>
          <w:rFonts w:asciiTheme="minorHAnsi" w:hAnsiTheme="minorHAnsi" w:cstheme="minorHAnsi"/>
          <w:b/>
          <w:spacing w:val="-1"/>
          <w:sz w:val="24"/>
        </w:rPr>
        <w:t xml:space="preserve"> </w:t>
      </w:r>
      <w:r w:rsidRPr="00F53A77">
        <w:rPr>
          <w:rFonts w:asciiTheme="minorHAnsi" w:hAnsiTheme="minorHAnsi" w:cstheme="minorHAnsi"/>
          <w:b/>
          <w:sz w:val="24"/>
        </w:rPr>
        <w:t>τομέα</w:t>
      </w:r>
    </w:p>
    <w:p w14:paraId="09A41C5F" w14:textId="77777777" w:rsidR="00E10C59" w:rsidRPr="00F53A77" w:rsidRDefault="00E10C59" w:rsidP="007B7016">
      <w:pPr>
        <w:pStyle w:val="a3"/>
        <w:rPr>
          <w:rFonts w:asciiTheme="minorHAnsi" w:hAnsiTheme="minorHAnsi" w:cstheme="minorHAnsi"/>
          <w:b/>
          <w:sz w:val="23"/>
        </w:rPr>
      </w:pPr>
    </w:p>
    <w:p w14:paraId="1209E9F0" w14:textId="3CFC7F44" w:rsidR="00E10C59" w:rsidRPr="00F53A77" w:rsidRDefault="00AA2F05" w:rsidP="007B7016">
      <w:pPr>
        <w:pStyle w:val="a4"/>
        <w:numPr>
          <w:ilvl w:val="1"/>
          <w:numId w:val="5"/>
        </w:numPr>
        <w:tabs>
          <w:tab w:val="left" w:pos="564"/>
        </w:tabs>
        <w:ind w:left="0" w:firstLine="0"/>
        <w:jc w:val="both"/>
        <w:rPr>
          <w:rFonts w:asciiTheme="minorHAnsi" w:hAnsiTheme="minorHAnsi" w:cstheme="minorHAnsi"/>
          <w:sz w:val="24"/>
        </w:rPr>
      </w:pPr>
      <w:r w:rsidRPr="00F53A77">
        <w:rPr>
          <w:rFonts w:asciiTheme="minorHAnsi" w:hAnsiTheme="minorHAnsi" w:cstheme="minorHAnsi"/>
          <w:sz w:val="24"/>
        </w:rPr>
        <w:t>Αύξηση μέσου μεγέθους γεωργικών επιχειρήσεων μέσω παροχής κινήτρων για συνενώσεις (θα διερευνηθεί τι προβλέπεται από την ισχύουσα νομοθεσία και τι πρέπει να βελτιωθεί/ προστεθεί), εφαρμογής πολιτικών αναδασμού, αλλά και μέσω διάθεσης καλλιεργήσιμων</w:t>
      </w:r>
      <w:r w:rsidR="00F53A77" w:rsidRPr="00F53A77">
        <w:rPr>
          <w:rFonts w:asciiTheme="minorHAnsi" w:hAnsiTheme="minorHAnsi" w:cstheme="minorHAnsi"/>
          <w:sz w:val="24"/>
        </w:rPr>
        <w:t xml:space="preserve"> </w:t>
      </w:r>
      <w:r w:rsidRPr="00F53A77">
        <w:rPr>
          <w:rFonts w:asciiTheme="minorHAnsi" w:hAnsiTheme="minorHAnsi" w:cstheme="minorHAnsi"/>
          <w:sz w:val="24"/>
        </w:rPr>
        <w:t xml:space="preserve">εκτάσεων του Δημοσίου, </w:t>
      </w:r>
      <w:r w:rsidR="00F53A77" w:rsidRPr="00F53A77">
        <w:rPr>
          <w:rFonts w:asciiTheme="minorHAnsi" w:hAnsiTheme="minorHAnsi" w:cstheme="minorHAnsi"/>
          <w:sz w:val="24"/>
        </w:rPr>
        <w:t>με</w:t>
      </w:r>
      <w:r w:rsidRPr="00F53A77">
        <w:rPr>
          <w:rFonts w:asciiTheme="minorHAnsi" w:hAnsiTheme="minorHAnsi" w:cstheme="minorHAnsi"/>
          <w:sz w:val="24"/>
        </w:rPr>
        <w:t xml:space="preserve"> μακροχρόνιες μισθώσεις, έναντι συμβολικού τιμήματος και με μακρά περίοδο χάριτος. Εκτιμώμενη δυνατότητα αύξησης της καλλιεργήσιμης </w:t>
      </w:r>
      <w:r w:rsidR="00F53A77" w:rsidRPr="00F53A77">
        <w:rPr>
          <w:rFonts w:asciiTheme="minorHAnsi" w:hAnsiTheme="minorHAnsi" w:cstheme="minorHAnsi"/>
          <w:sz w:val="24"/>
        </w:rPr>
        <w:t>γης</w:t>
      </w:r>
      <w:r w:rsidRPr="00F53A77">
        <w:rPr>
          <w:rFonts w:asciiTheme="minorHAnsi" w:hAnsiTheme="minorHAnsi" w:cstheme="minorHAnsi"/>
          <w:sz w:val="24"/>
        </w:rPr>
        <w:t xml:space="preserve"> στην ΠΕ Έβρου: περίπου 15%.</w:t>
      </w:r>
    </w:p>
    <w:p w14:paraId="2160610C" w14:textId="77777777" w:rsidR="00E10C59" w:rsidRPr="00F53A77" w:rsidRDefault="00E10C59" w:rsidP="007B7016">
      <w:pPr>
        <w:pStyle w:val="a3"/>
        <w:rPr>
          <w:rFonts w:asciiTheme="minorHAnsi" w:hAnsiTheme="minorHAnsi" w:cstheme="minorHAnsi"/>
        </w:rPr>
      </w:pPr>
    </w:p>
    <w:p w14:paraId="0977E06E" w14:textId="77777777" w:rsidR="00E10C59" w:rsidRPr="00F53A77" w:rsidRDefault="00AA2F05" w:rsidP="007B7016">
      <w:pPr>
        <w:pStyle w:val="a4"/>
        <w:numPr>
          <w:ilvl w:val="1"/>
          <w:numId w:val="5"/>
        </w:numPr>
        <w:tabs>
          <w:tab w:val="left" w:pos="821"/>
        </w:tabs>
        <w:ind w:left="0" w:firstLine="0"/>
        <w:jc w:val="both"/>
        <w:rPr>
          <w:rFonts w:asciiTheme="minorHAnsi" w:hAnsiTheme="minorHAnsi" w:cstheme="minorHAnsi"/>
          <w:sz w:val="24"/>
        </w:rPr>
      </w:pPr>
      <w:r w:rsidRPr="00F53A77">
        <w:rPr>
          <w:rFonts w:asciiTheme="minorHAnsi" w:hAnsiTheme="minorHAnsi" w:cstheme="minorHAnsi"/>
          <w:sz w:val="24"/>
        </w:rPr>
        <w:t xml:space="preserve">Ενίσχυση του τομέα (πρώτης) μεταποίησης αγροτικών προϊόντων, ώστε να επιτευχθεί παράλληλη και συνδεδεμένη ανάπτυξη του πρωτογενούς τομέα και της μεταποίησης. Ενίσχυση της </w:t>
      </w:r>
      <w:proofErr w:type="spellStart"/>
      <w:r w:rsidRPr="00F53A77">
        <w:rPr>
          <w:rFonts w:asciiTheme="minorHAnsi" w:hAnsiTheme="minorHAnsi" w:cstheme="minorHAnsi"/>
          <w:sz w:val="24"/>
        </w:rPr>
        <w:t>συμβολαιακής</w:t>
      </w:r>
      <w:proofErr w:type="spellEnd"/>
      <w:r w:rsidRPr="00F53A77">
        <w:rPr>
          <w:rFonts w:asciiTheme="minorHAnsi" w:hAnsiTheme="minorHAnsi" w:cstheme="minorHAnsi"/>
          <w:sz w:val="24"/>
        </w:rPr>
        <w:t xml:space="preserve"> γεωργίας με παροχή κινήτρων προς τα δύο συμβαλλόμενα μέρη.</w:t>
      </w:r>
    </w:p>
    <w:p w14:paraId="56E991FC" w14:textId="77777777" w:rsidR="00E10C59" w:rsidRPr="00F53A77" w:rsidRDefault="00E10C59" w:rsidP="007B7016">
      <w:pPr>
        <w:pStyle w:val="a3"/>
        <w:rPr>
          <w:rFonts w:asciiTheme="minorHAnsi" w:hAnsiTheme="minorHAnsi" w:cstheme="minorHAnsi"/>
          <w:sz w:val="22"/>
        </w:rPr>
      </w:pPr>
    </w:p>
    <w:p w14:paraId="599248F6" w14:textId="77777777" w:rsidR="00E10C59" w:rsidRPr="00F53A77" w:rsidRDefault="00AA2F05" w:rsidP="007B7016">
      <w:pPr>
        <w:pStyle w:val="a4"/>
        <w:numPr>
          <w:ilvl w:val="1"/>
          <w:numId w:val="5"/>
        </w:numPr>
        <w:tabs>
          <w:tab w:val="left" w:pos="521"/>
        </w:tabs>
        <w:ind w:left="0" w:firstLine="0"/>
        <w:jc w:val="both"/>
        <w:rPr>
          <w:rFonts w:asciiTheme="minorHAnsi" w:hAnsiTheme="minorHAnsi" w:cstheme="minorHAnsi"/>
          <w:sz w:val="24"/>
        </w:rPr>
      </w:pPr>
      <w:r w:rsidRPr="00F53A77">
        <w:rPr>
          <w:rFonts w:asciiTheme="minorHAnsi" w:hAnsiTheme="minorHAnsi" w:cstheme="minorHAnsi"/>
          <w:sz w:val="24"/>
        </w:rPr>
        <w:t>Δημιουργία υποδομών τεχνολογικής υποστήριξης και</w:t>
      </w:r>
      <w:r w:rsidRPr="00F53A77">
        <w:rPr>
          <w:rFonts w:asciiTheme="minorHAnsi" w:hAnsiTheme="minorHAnsi" w:cstheme="minorHAnsi"/>
          <w:spacing w:val="-1"/>
          <w:sz w:val="24"/>
        </w:rPr>
        <w:t xml:space="preserve"> </w:t>
      </w:r>
      <w:r w:rsidRPr="00F53A77">
        <w:rPr>
          <w:rFonts w:asciiTheme="minorHAnsi" w:hAnsiTheme="minorHAnsi" w:cstheme="minorHAnsi"/>
          <w:sz w:val="24"/>
        </w:rPr>
        <w:t>επάρκειας:</w:t>
      </w:r>
    </w:p>
    <w:p w14:paraId="5C05EC18"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παροχή κινήτρων για εκσυγχρονισμό μηχανολογικού εξοπλισμού, υπό τον όρο ότι θα είναι συμβατός με τις νέες τεχνολογίες έξυπνης καλλιέργειας (</w:t>
      </w:r>
      <w:proofErr w:type="spellStart"/>
      <w:r w:rsidRPr="00F53A77">
        <w:rPr>
          <w:rFonts w:asciiTheme="minorHAnsi" w:hAnsiTheme="minorHAnsi" w:cstheme="minorHAnsi"/>
          <w:sz w:val="24"/>
        </w:rPr>
        <w:t>smart</w:t>
      </w:r>
      <w:proofErr w:type="spellEnd"/>
      <w:r w:rsidRPr="00F53A77">
        <w:rPr>
          <w:rFonts w:asciiTheme="minorHAnsi" w:hAnsiTheme="minorHAnsi" w:cstheme="minorHAnsi"/>
          <w:sz w:val="24"/>
        </w:rPr>
        <w:t xml:space="preserve">/ </w:t>
      </w:r>
      <w:proofErr w:type="spellStart"/>
      <w:r w:rsidRPr="00F53A77">
        <w:rPr>
          <w:rFonts w:asciiTheme="minorHAnsi" w:hAnsiTheme="minorHAnsi" w:cstheme="minorHAnsi"/>
          <w:sz w:val="24"/>
        </w:rPr>
        <w:t>precise</w:t>
      </w:r>
      <w:proofErr w:type="spellEnd"/>
      <w:r w:rsidRPr="00F53A77">
        <w:rPr>
          <w:rFonts w:asciiTheme="minorHAnsi" w:hAnsiTheme="minorHAnsi" w:cstheme="minorHAnsi"/>
          <w:spacing w:val="-3"/>
          <w:sz w:val="24"/>
        </w:rPr>
        <w:t xml:space="preserve"> </w:t>
      </w:r>
      <w:proofErr w:type="spellStart"/>
      <w:r w:rsidRPr="00F53A77">
        <w:rPr>
          <w:rFonts w:asciiTheme="minorHAnsi" w:hAnsiTheme="minorHAnsi" w:cstheme="minorHAnsi"/>
          <w:sz w:val="24"/>
        </w:rPr>
        <w:t>farming</w:t>
      </w:r>
      <w:proofErr w:type="spellEnd"/>
      <w:r w:rsidRPr="00F53A77">
        <w:rPr>
          <w:rFonts w:asciiTheme="minorHAnsi" w:hAnsiTheme="minorHAnsi" w:cstheme="minorHAnsi"/>
          <w:sz w:val="24"/>
        </w:rPr>
        <w:t>).</w:t>
      </w:r>
    </w:p>
    <w:p w14:paraId="6A3F2FAE"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οργανωμένη</w:t>
      </w:r>
      <w:r w:rsidRPr="00F53A77">
        <w:rPr>
          <w:rFonts w:asciiTheme="minorHAnsi" w:hAnsiTheme="minorHAnsi" w:cstheme="minorHAnsi"/>
          <w:spacing w:val="-10"/>
          <w:sz w:val="24"/>
        </w:rPr>
        <w:t xml:space="preserve"> </w:t>
      </w:r>
      <w:r w:rsidRPr="00F53A77">
        <w:rPr>
          <w:rFonts w:asciiTheme="minorHAnsi" w:hAnsiTheme="minorHAnsi" w:cstheme="minorHAnsi"/>
          <w:sz w:val="24"/>
        </w:rPr>
        <w:t>τεχνική</w:t>
      </w:r>
      <w:r w:rsidRPr="00F53A77">
        <w:rPr>
          <w:rFonts w:asciiTheme="minorHAnsi" w:hAnsiTheme="minorHAnsi" w:cstheme="minorHAnsi"/>
          <w:spacing w:val="-10"/>
          <w:sz w:val="24"/>
        </w:rPr>
        <w:t xml:space="preserve"> </w:t>
      </w:r>
      <w:r w:rsidRPr="00F53A77">
        <w:rPr>
          <w:rFonts w:asciiTheme="minorHAnsi" w:hAnsiTheme="minorHAnsi" w:cstheme="minorHAnsi"/>
          <w:sz w:val="24"/>
        </w:rPr>
        <w:t>υποστήριξη</w:t>
      </w:r>
      <w:r w:rsidRPr="00F53A77">
        <w:rPr>
          <w:rFonts w:asciiTheme="minorHAnsi" w:hAnsiTheme="minorHAnsi" w:cstheme="minorHAnsi"/>
          <w:spacing w:val="-9"/>
          <w:sz w:val="24"/>
        </w:rPr>
        <w:t xml:space="preserve"> </w:t>
      </w:r>
      <w:r w:rsidRPr="00F53A77">
        <w:rPr>
          <w:rFonts w:asciiTheme="minorHAnsi" w:hAnsiTheme="minorHAnsi" w:cstheme="minorHAnsi"/>
          <w:sz w:val="24"/>
        </w:rPr>
        <w:t>αγροτών</w:t>
      </w:r>
      <w:r w:rsidRPr="00F53A77">
        <w:rPr>
          <w:rFonts w:asciiTheme="minorHAnsi" w:hAnsiTheme="minorHAnsi" w:cstheme="minorHAnsi"/>
          <w:spacing w:val="-10"/>
          <w:sz w:val="24"/>
        </w:rPr>
        <w:t xml:space="preserve"> </w:t>
      </w:r>
      <w:r w:rsidRPr="00F53A77">
        <w:rPr>
          <w:rFonts w:asciiTheme="minorHAnsi" w:hAnsiTheme="minorHAnsi" w:cstheme="minorHAnsi"/>
          <w:sz w:val="24"/>
        </w:rPr>
        <w:t>και</w:t>
      </w:r>
      <w:r w:rsidRPr="00F53A77">
        <w:rPr>
          <w:rFonts w:asciiTheme="minorHAnsi" w:hAnsiTheme="minorHAnsi" w:cstheme="minorHAnsi"/>
          <w:spacing w:val="-9"/>
          <w:sz w:val="24"/>
        </w:rPr>
        <w:t xml:space="preserve"> </w:t>
      </w:r>
      <w:r w:rsidRPr="00F53A77">
        <w:rPr>
          <w:rFonts w:asciiTheme="minorHAnsi" w:hAnsiTheme="minorHAnsi" w:cstheme="minorHAnsi"/>
          <w:sz w:val="24"/>
        </w:rPr>
        <w:t>κτηνοτρόφων</w:t>
      </w:r>
      <w:r w:rsidRPr="00F53A77">
        <w:rPr>
          <w:rFonts w:asciiTheme="minorHAnsi" w:hAnsiTheme="minorHAnsi" w:cstheme="minorHAnsi"/>
          <w:spacing w:val="-9"/>
          <w:sz w:val="24"/>
        </w:rPr>
        <w:t xml:space="preserve"> </w:t>
      </w:r>
      <w:r w:rsidRPr="00F53A77">
        <w:rPr>
          <w:rFonts w:asciiTheme="minorHAnsi" w:hAnsiTheme="minorHAnsi" w:cstheme="minorHAnsi"/>
          <w:sz w:val="24"/>
        </w:rPr>
        <w:t>από</w:t>
      </w:r>
      <w:r w:rsidRPr="00F53A77">
        <w:rPr>
          <w:rFonts w:asciiTheme="minorHAnsi" w:hAnsiTheme="minorHAnsi" w:cstheme="minorHAnsi"/>
          <w:spacing w:val="-13"/>
          <w:sz w:val="24"/>
        </w:rPr>
        <w:t xml:space="preserve"> </w:t>
      </w:r>
      <w:r w:rsidRPr="00F53A77">
        <w:rPr>
          <w:rFonts w:asciiTheme="minorHAnsi" w:hAnsiTheme="minorHAnsi" w:cstheme="minorHAnsi"/>
          <w:sz w:val="24"/>
        </w:rPr>
        <w:t xml:space="preserve">γεωπόνους και κτηνιάτρους (οι γεωπόνοι, που έχουν μεταλλαχθεί τα τελευταία χρόνια σε πωλητές/ αντιπροσώπους χημικών εταιρειών για πώληση λιπασμάτων </w:t>
      </w:r>
      <w:proofErr w:type="spellStart"/>
      <w:r w:rsidRPr="00F53A77">
        <w:rPr>
          <w:rFonts w:asciiTheme="minorHAnsi" w:hAnsiTheme="minorHAnsi" w:cstheme="minorHAnsi"/>
          <w:sz w:val="24"/>
        </w:rPr>
        <w:t>κλπ</w:t>
      </w:r>
      <w:proofErr w:type="spellEnd"/>
      <w:r w:rsidRPr="00F53A77">
        <w:rPr>
          <w:rFonts w:asciiTheme="minorHAnsi" w:hAnsiTheme="minorHAnsi" w:cstheme="minorHAnsi"/>
          <w:sz w:val="24"/>
        </w:rPr>
        <w:t xml:space="preserve"> θα πρέπει να επανέλθουν στους αρχικούς τους</w:t>
      </w:r>
      <w:r w:rsidRPr="00F53A77">
        <w:rPr>
          <w:rFonts w:asciiTheme="minorHAnsi" w:hAnsiTheme="minorHAnsi" w:cstheme="minorHAnsi"/>
          <w:spacing w:val="3"/>
          <w:sz w:val="24"/>
        </w:rPr>
        <w:t xml:space="preserve"> </w:t>
      </w:r>
      <w:r w:rsidRPr="00F53A77">
        <w:rPr>
          <w:rFonts w:asciiTheme="minorHAnsi" w:hAnsiTheme="minorHAnsi" w:cstheme="minorHAnsi"/>
          <w:sz w:val="24"/>
        </w:rPr>
        <w:t>ρόλους).</w:t>
      </w:r>
    </w:p>
    <w:p w14:paraId="151513AF"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 xml:space="preserve">εφαρμογή προγραμμάτων </w:t>
      </w:r>
      <w:proofErr w:type="spellStart"/>
      <w:r w:rsidRPr="00F53A77">
        <w:rPr>
          <w:rFonts w:asciiTheme="minorHAnsi" w:hAnsiTheme="minorHAnsi" w:cstheme="minorHAnsi"/>
          <w:sz w:val="24"/>
        </w:rPr>
        <w:t>Αγροδασοπονίας</w:t>
      </w:r>
      <w:proofErr w:type="spellEnd"/>
      <w:r w:rsidRPr="00F53A77">
        <w:rPr>
          <w:rFonts w:asciiTheme="minorHAnsi" w:hAnsiTheme="minorHAnsi" w:cstheme="minorHAnsi"/>
          <w:sz w:val="24"/>
        </w:rPr>
        <w:t xml:space="preserve"> (</w:t>
      </w:r>
      <w:proofErr w:type="spellStart"/>
      <w:r w:rsidRPr="00F53A77">
        <w:rPr>
          <w:rFonts w:asciiTheme="minorHAnsi" w:hAnsiTheme="minorHAnsi" w:cstheme="minorHAnsi"/>
          <w:sz w:val="24"/>
        </w:rPr>
        <w:t>agroforestry</w:t>
      </w:r>
      <w:proofErr w:type="spellEnd"/>
      <w:r w:rsidRPr="00F53A77">
        <w:rPr>
          <w:rFonts w:asciiTheme="minorHAnsi" w:hAnsiTheme="minorHAnsi" w:cstheme="minorHAnsi"/>
          <w:sz w:val="24"/>
        </w:rPr>
        <w:t>).</w:t>
      </w:r>
    </w:p>
    <w:p w14:paraId="64A0E282" w14:textId="77777777" w:rsidR="00E10C59" w:rsidRPr="00F53A77" w:rsidRDefault="00E10C59" w:rsidP="007B7016">
      <w:pPr>
        <w:pStyle w:val="a3"/>
        <w:rPr>
          <w:rFonts w:asciiTheme="minorHAnsi" w:hAnsiTheme="minorHAnsi" w:cstheme="minorHAnsi"/>
        </w:rPr>
      </w:pPr>
    </w:p>
    <w:p w14:paraId="0B1E8F70"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 xml:space="preserve">παροχή υπηρεσιών και εργαλείων </w:t>
      </w:r>
      <w:proofErr w:type="spellStart"/>
      <w:r w:rsidRPr="00F53A77">
        <w:rPr>
          <w:rFonts w:asciiTheme="minorHAnsi" w:hAnsiTheme="minorHAnsi" w:cstheme="minorHAnsi"/>
          <w:sz w:val="24"/>
        </w:rPr>
        <w:t>precise</w:t>
      </w:r>
      <w:proofErr w:type="spellEnd"/>
      <w:r w:rsidRPr="00F53A77">
        <w:rPr>
          <w:rFonts w:asciiTheme="minorHAnsi" w:hAnsiTheme="minorHAnsi" w:cstheme="minorHAnsi"/>
          <w:sz w:val="24"/>
        </w:rPr>
        <w:t>/</w:t>
      </w:r>
      <w:proofErr w:type="spellStart"/>
      <w:r w:rsidRPr="00F53A77">
        <w:rPr>
          <w:rFonts w:asciiTheme="minorHAnsi" w:hAnsiTheme="minorHAnsi" w:cstheme="minorHAnsi"/>
          <w:sz w:val="24"/>
        </w:rPr>
        <w:t>smart</w:t>
      </w:r>
      <w:proofErr w:type="spellEnd"/>
      <w:r w:rsidRPr="00F53A77">
        <w:rPr>
          <w:rFonts w:asciiTheme="minorHAnsi" w:hAnsiTheme="minorHAnsi" w:cstheme="minorHAnsi"/>
          <w:sz w:val="24"/>
        </w:rPr>
        <w:t xml:space="preserve"> </w:t>
      </w:r>
      <w:proofErr w:type="spellStart"/>
      <w:r w:rsidRPr="00F53A77">
        <w:rPr>
          <w:rFonts w:asciiTheme="minorHAnsi" w:hAnsiTheme="minorHAnsi" w:cstheme="minorHAnsi"/>
          <w:sz w:val="24"/>
        </w:rPr>
        <w:t>farming</w:t>
      </w:r>
      <w:proofErr w:type="spellEnd"/>
      <w:r w:rsidRPr="00F53A77">
        <w:rPr>
          <w:rFonts w:asciiTheme="minorHAnsi" w:hAnsiTheme="minorHAnsi" w:cstheme="minorHAnsi"/>
          <w:sz w:val="24"/>
        </w:rPr>
        <w:t xml:space="preserve"> από εξειδικευμένους συμβούλους και εταιρείες τεχνολογίας, με επιδότηση της παροχής των υπηρεσιών τους από κεντρικό δημόσιο φορέα (βάσει προγραμματικών συμφωνιών</w:t>
      </w:r>
      <w:r w:rsidRPr="00F53A77">
        <w:rPr>
          <w:rFonts w:asciiTheme="minorHAnsi" w:hAnsiTheme="minorHAnsi" w:cstheme="minorHAnsi"/>
          <w:spacing w:val="1"/>
          <w:sz w:val="24"/>
        </w:rPr>
        <w:t xml:space="preserve"> </w:t>
      </w:r>
      <w:proofErr w:type="spellStart"/>
      <w:r w:rsidRPr="00F53A77">
        <w:rPr>
          <w:rFonts w:asciiTheme="minorHAnsi" w:hAnsiTheme="minorHAnsi" w:cstheme="minorHAnsi"/>
          <w:sz w:val="24"/>
        </w:rPr>
        <w:t>κλπ</w:t>
      </w:r>
      <w:proofErr w:type="spellEnd"/>
      <w:r w:rsidRPr="00F53A77">
        <w:rPr>
          <w:rFonts w:asciiTheme="minorHAnsi" w:hAnsiTheme="minorHAnsi" w:cstheme="minorHAnsi"/>
          <w:sz w:val="24"/>
        </w:rPr>
        <w:t>).</w:t>
      </w:r>
    </w:p>
    <w:p w14:paraId="2E7178FB"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προγράμματα επιμόρφωσης και εκπαίδευσης αγροτών/κτηνοτρόφων από εκπαιδευτικά ιδρύματα (Πανεπιστήμια και άλλους εκπαιδευτικούς</w:t>
      </w:r>
      <w:r w:rsidRPr="00F53A77">
        <w:rPr>
          <w:rFonts w:asciiTheme="minorHAnsi" w:hAnsiTheme="minorHAnsi" w:cstheme="minorHAnsi"/>
          <w:spacing w:val="-8"/>
          <w:sz w:val="24"/>
        </w:rPr>
        <w:t xml:space="preserve"> </w:t>
      </w:r>
      <w:r w:rsidRPr="00F53A77">
        <w:rPr>
          <w:rFonts w:asciiTheme="minorHAnsi" w:hAnsiTheme="minorHAnsi" w:cstheme="minorHAnsi"/>
          <w:sz w:val="24"/>
        </w:rPr>
        <w:t>φορείς).</w:t>
      </w:r>
    </w:p>
    <w:p w14:paraId="3C550687" w14:textId="77777777" w:rsidR="00E10C59" w:rsidRPr="00F53A77" w:rsidRDefault="00AA2F05" w:rsidP="007B7016">
      <w:pPr>
        <w:pStyle w:val="a4"/>
        <w:numPr>
          <w:ilvl w:val="1"/>
          <w:numId w:val="5"/>
        </w:numPr>
        <w:tabs>
          <w:tab w:val="left" w:pos="521"/>
        </w:tabs>
        <w:ind w:left="0" w:firstLine="0"/>
        <w:rPr>
          <w:rFonts w:asciiTheme="minorHAnsi" w:hAnsiTheme="minorHAnsi" w:cstheme="minorHAnsi"/>
          <w:sz w:val="24"/>
        </w:rPr>
      </w:pPr>
      <w:r w:rsidRPr="00F53A77">
        <w:rPr>
          <w:rFonts w:asciiTheme="minorHAnsi" w:hAnsiTheme="minorHAnsi" w:cstheme="minorHAnsi"/>
          <w:sz w:val="24"/>
        </w:rPr>
        <w:t>Αύξηση της παραγωγικότητας και παραγωγής</w:t>
      </w:r>
      <w:r w:rsidRPr="00F53A77">
        <w:rPr>
          <w:rFonts w:asciiTheme="minorHAnsi" w:hAnsiTheme="minorHAnsi" w:cstheme="minorHAnsi"/>
          <w:spacing w:val="-1"/>
          <w:sz w:val="24"/>
        </w:rPr>
        <w:t xml:space="preserve"> </w:t>
      </w:r>
      <w:r w:rsidRPr="00F53A77">
        <w:rPr>
          <w:rFonts w:asciiTheme="minorHAnsi" w:hAnsiTheme="minorHAnsi" w:cstheme="minorHAnsi"/>
          <w:sz w:val="24"/>
        </w:rPr>
        <w:t>μέσω:</w:t>
      </w:r>
    </w:p>
    <w:p w14:paraId="24E841FC" w14:textId="77777777" w:rsidR="00E10C59" w:rsidRPr="00F53A77" w:rsidRDefault="00AA2F05" w:rsidP="007B7016">
      <w:pPr>
        <w:pStyle w:val="a4"/>
        <w:numPr>
          <w:ilvl w:val="2"/>
          <w:numId w:val="5"/>
        </w:numPr>
        <w:tabs>
          <w:tab w:val="left" w:pos="953"/>
        </w:tabs>
        <w:ind w:left="0" w:firstLine="0"/>
        <w:jc w:val="left"/>
        <w:rPr>
          <w:rFonts w:asciiTheme="minorHAnsi" w:hAnsiTheme="minorHAnsi" w:cstheme="minorHAnsi"/>
          <w:sz w:val="24"/>
        </w:rPr>
      </w:pPr>
      <w:r w:rsidRPr="00F53A77">
        <w:rPr>
          <w:rFonts w:asciiTheme="minorHAnsi" w:hAnsiTheme="minorHAnsi" w:cstheme="minorHAnsi"/>
          <w:sz w:val="24"/>
        </w:rPr>
        <w:t>κατάλληλων αρδευτικών έργων και μικρών φραγμάτων (εκμεταλλευόμενοι στον μέγιστο δυνατό βαθμό τα νερά του</w:t>
      </w:r>
      <w:r w:rsidRPr="00F53A77">
        <w:rPr>
          <w:rFonts w:asciiTheme="minorHAnsi" w:hAnsiTheme="minorHAnsi" w:cstheme="minorHAnsi"/>
          <w:spacing w:val="-6"/>
          <w:sz w:val="24"/>
        </w:rPr>
        <w:t xml:space="preserve"> </w:t>
      </w:r>
      <w:r w:rsidRPr="00F53A77">
        <w:rPr>
          <w:rFonts w:asciiTheme="minorHAnsi" w:hAnsiTheme="minorHAnsi" w:cstheme="minorHAnsi"/>
          <w:sz w:val="24"/>
        </w:rPr>
        <w:t>Έβρου),</w:t>
      </w:r>
    </w:p>
    <w:p w14:paraId="7D382B52" w14:textId="6BCC9F9E" w:rsidR="00E10C59" w:rsidRPr="00F53A77" w:rsidRDefault="00AA2F05" w:rsidP="007B7016">
      <w:pPr>
        <w:pStyle w:val="a4"/>
        <w:numPr>
          <w:ilvl w:val="2"/>
          <w:numId w:val="5"/>
        </w:numPr>
        <w:tabs>
          <w:tab w:val="left" w:pos="953"/>
          <w:tab w:val="left" w:pos="2199"/>
          <w:tab w:val="left" w:pos="3747"/>
          <w:tab w:val="left" w:pos="4793"/>
          <w:tab w:val="left" w:pos="5316"/>
          <w:tab w:val="left" w:pos="5947"/>
        </w:tabs>
        <w:ind w:left="0" w:firstLine="0"/>
        <w:jc w:val="left"/>
        <w:rPr>
          <w:rFonts w:asciiTheme="minorHAnsi" w:hAnsiTheme="minorHAnsi" w:cstheme="minorHAnsi"/>
          <w:sz w:val="24"/>
        </w:rPr>
      </w:pPr>
      <w:r w:rsidRPr="00F53A77">
        <w:rPr>
          <w:rFonts w:asciiTheme="minorHAnsi" w:hAnsiTheme="minorHAnsi" w:cstheme="minorHAnsi"/>
          <w:sz w:val="24"/>
        </w:rPr>
        <w:t>ενίσχυσης</w:t>
      </w:r>
      <w:r w:rsidRPr="00F53A77">
        <w:rPr>
          <w:rFonts w:asciiTheme="minorHAnsi" w:hAnsiTheme="minorHAnsi" w:cstheme="minorHAnsi"/>
          <w:sz w:val="24"/>
        </w:rPr>
        <w:tab/>
      </w:r>
      <w:proofErr w:type="spellStart"/>
      <w:r w:rsidRPr="00F53A77">
        <w:rPr>
          <w:rFonts w:asciiTheme="minorHAnsi" w:hAnsiTheme="minorHAnsi" w:cstheme="minorHAnsi"/>
          <w:sz w:val="24"/>
        </w:rPr>
        <w:t>ευρυζωνικών</w:t>
      </w:r>
      <w:proofErr w:type="spellEnd"/>
      <w:r w:rsidRPr="00F53A77">
        <w:rPr>
          <w:rFonts w:asciiTheme="minorHAnsi" w:hAnsiTheme="minorHAnsi" w:cstheme="minorHAnsi"/>
          <w:sz w:val="24"/>
        </w:rPr>
        <w:tab/>
        <w:t>δικτύων</w:t>
      </w:r>
      <w:r w:rsidRPr="00F53A77">
        <w:rPr>
          <w:rFonts w:asciiTheme="minorHAnsi" w:hAnsiTheme="minorHAnsi" w:cstheme="minorHAnsi"/>
          <w:sz w:val="24"/>
        </w:rPr>
        <w:tab/>
        <w:t>5G</w:t>
      </w:r>
      <w:r w:rsidRPr="00F53A77">
        <w:rPr>
          <w:rFonts w:asciiTheme="minorHAnsi" w:hAnsiTheme="minorHAnsi" w:cstheme="minorHAnsi"/>
          <w:sz w:val="24"/>
        </w:rPr>
        <w:tab/>
        <w:t>(για</w:t>
      </w:r>
      <w:r w:rsidRPr="00F53A77">
        <w:rPr>
          <w:rFonts w:asciiTheme="minorHAnsi" w:hAnsiTheme="minorHAnsi" w:cstheme="minorHAnsi"/>
          <w:sz w:val="24"/>
        </w:rPr>
        <w:tab/>
      </w:r>
      <w:r w:rsidRPr="00F53A77">
        <w:rPr>
          <w:rFonts w:asciiTheme="minorHAnsi" w:hAnsiTheme="minorHAnsi" w:cstheme="minorHAnsi"/>
          <w:spacing w:val="-3"/>
          <w:sz w:val="24"/>
        </w:rPr>
        <w:t xml:space="preserve">εφαρμογή </w:t>
      </w:r>
      <w:r w:rsidRPr="00F53A77">
        <w:rPr>
          <w:rFonts w:asciiTheme="minorHAnsi" w:hAnsiTheme="minorHAnsi" w:cstheme="minorHAnsi"/>
          <w:sz w:val="24"/>
        </w:rPr>
        <w:t xml:space="preserve">τεχνολογίας </w:t>
      </w:r>
      <w:proofErr w:type="spellStart"/>
      <w:r w:rsidRPr="00F53A77">
        <w:rPr>
          <w:rFonts w:asciiTheme="minorHAnsi" w:hAnsiTheme="minorHAnsi" w:cstheme="minorHAnsi"/>
          <w:sz w:val="24"/>
        </w:rPr>
        <w:t>precise</w:t>
      </w:r>
      <w:proofErr w:type="spellEnd"/>
      <w:r w:rsidRPr="00F53A77">
        <w:rPr>
          <w:rFonts w:asciiTheme="minorHAnsi" w:hAnsiTheme="minorHAnsi" w:cstheme="minorHAnsi"/>
          <w:sz w:val="24"/>
        </w:rPr>
        <w:t>/</w:t>
      </w:r>
      <w:proofErr w:type="spellStart"/>
      <w:r w:rsidRPr="00F53A77">
        <w:rPr>
          <w:rFonts w:asciiTheme="minorHAnsi" w:hAnsiTheme="minorHAnsi" w:cstheme="minorHAnsi"/>
          <w:sz w:val="24"/>
        </w:rPr>
        <w:t>smart</w:t>
      </w:r>
      <w:proofErr w:type="spellEnd"/>
      <w:r w:rsidRPr="00F53A77">
        <w:rPr>
          <w:rFonts w:asciiTheme="minorHAnsi" w:hAnsiTheme="minorHAnsi" w:cstheme="minorHAnsi"/>
          <w:sz w:val="24"/>
        </w:rPr>
        <w:t xml:space="preserve"> </w:t>
      </w:r>
      <w:proofErr w:type="spellStart"/>
      <w:r w:rsidRPr="00F53A77">
        <w:rPr>
          <w:rFonts w:asciiTheme="minorHAnsi" w:hAnsiTheme="minorHAnsi" w:cstheme="minorHAnsi"/>
          <w:sz w:val="24"/>
        </w:rPr>
        <w:t>farming</w:t>
      </w:r>
      <w:proofErr w:type="spellEnd"/>
      <w:r w:rsidRPr="00F53A77">
        <w:rPr>
          <w:rFonts w:asciiTheme="minorHAnsi" w:hAnsiTheme="minorHAnsi" w:cstheme="minorHAnsi"/>
          <w:spacing w:val="-4"/>
          <w:sz w:val="24"/>
        </w:rPr>
        <w:t xml:space="preserve"> </w:t>
      </w:r>
      <w:proofErr w:type="spellStart"/>
      <w:r w:rsidRPr="00F53A77">
        <w:rPr>
          <w:rFonts w:asciiTheme="minorHAnsi" w:hAnsiTheme="minorHAnsi" w:cstheme="minorHAnsi"/>
          <w:sz w:val="24"/>
        </w:rPr>
        <w:t>κλπ</w:t>
      </w:r>
      <w:proofErr w:type="spellEnd"/>
      <w:r w:rsidRPr="00F53A77">
        <w:rPr>
          <w:rFonts w:asciiTheme="minorHAnsi" w:hAnsiTheme="minorHAnsi" w:cstheme="minorHAnsi"/>
          <w:sz w:val="24"/>
        </w:rPr>
        <w:t>),</w:t>
      </w:r>
    </w:p>
    <w:p w14:paraId="6EE2F3A1" w14:textId="77777777" w:rsidR="00E10C59" w:rsidRPr="00F53A77" w:rsidRDefault="00AA2F05" w:rsidP="007B7016">
      <w:pPr>
        <w:pStyle w:val="a4"/>
        <w:numPr>
          <w:ilvl w:val="2"/>
          <w:numId w:val="5"/>
        </w:numPr>
        <w:tabs>
          <w:tab w:val="left" w:pos="953"/>
        </w:tabs>
        <w:ind w:left="0" w:firstLine="0"/>
        <w:jc w:val="left"/>
        <w:rPr>
          <w:rFonts w:asciiTheme="minorHAnsi" w:hAnsiTheme="minorHAnsi" w:cstheme="minorHAnsi"/>
          <w:sz w:val="24"/>
        </w:rPr>
      </w:pPr>
      <w:r w:rsidRPr="00F53A77">
        <w:rPr>
          <w:rFonts w:asciiTheme="minorHAnsi" w:hAnsiTheme="minorHAnsi" w:cstheme="minorHAnsi"/>
          <w:sz w:val="24"/>
        </w:rPr>
        <w:t>βελτίωσης επαρχιακών οδικών</w:t>
      </w:r>
      <w:r w:rsidRPr="00F53A77">
        <w:rPr>
          <w:rFonts w:asciiTheme="minorHAnsi" w:hAnsiTheme="minorHAnsi" w:cstheme="minorHAnsi"/>
          <w:spacing w:val="1"/>
          <w:sz w:val="24"/>
        </w:rPr>
        <w:t xml:space="preserve"> </w:t>
      </w:r>
      <w:r w:rsidRPr="00F53A77">
        <w:rPr>
          <w:rFonts w:asciiTheme="minorHAnsi" w:hAnsiTheme="minorHAnsi" w:cstheme="minorHAnsi"/>
          <w:sz w:val="24"/>
        </w:rPr>
        <w:t>δικτύων</w:t>
      </w:r>
    </w:p>
    <w:p w14:paraId="13A957A9" w14:textId="77777777" w:rsidR="00E10C59" w:rsidRPr="00F53A77" w:rsidRDefault="00AA2F05" w:rsidP="007B7016">
      <w:pPr>
        <w:pStyle w:val="a4"/>
        <w:numPr>
          <w:ilvl w:val="2"/>
          <w:numId w:val="5"/>
        </w:numPr>
        <w:tabs>
          <w:tab w:val="left" w:pos="953"/>
        </w:tabs>
        <w:ind w:left="0" w:firstLine="0"/>
        <w:rPr>
          <w:rFonts w:asciiTheme="minorHAnsi" w:hAnsiTheme="minorHAnsi" w:cstheme="minorHAnsi"/>
          <w:sz w:val="24"/>
        </w:rPr>
      </w:pPr>
      <w:r w:rsidRPr="00F53A77">
        <w:rPr>
          <w:rFonts w:asciiTheme="minorHAnsi" w:hAnsiTheme="minorHAnsi" w:cstheme="minorHAnsi"/>
          <w:sz w:val="24"/>
        </w:rPr>
        <w:t xml:space="preserve">ενθάρρυνσης της </w:t>
      </w:r>
      <w:proofErr w:type="spellStart"/>
      <w:r w:rsidRPr="00F53A77">
        <w:rPr>
          <w:rFonts w:asciiTheme="minorHAnsi" w:hAnsiTheme="minorHAnsi" w:cstheme="minorHAnsi"/>
          <w:sz w:val="24"/>
        </w:rPr>
        <w:t>συμβολαιακής</w:t>
      </w:r>
      <w:proofErr w:type="spellEnd"/>
      <w:r w:rsidRPr="00F53A77">
        <w:rPr>
          <w:rFonts w:asciiTheme="minorHAnsi" w:hAnsiTheme="minorHAnsi" w:cstheme="minorHAnsi"/>
          <w:sz w:val="24"/>
        </w:rPr>
        <w:t xml:space="preserve"> γεωργίας, με</w:t>
      </w:r>
      <w:r w:rsidRPr="00F53A77">
        <w:rPr>
          <w:rFonts w:asciiTheme="minorHAnsi" w:hAnsiTheme="minorHAnsi" w:cstheme="minorHAnsi"/>
          <w:spacing w:val="-21"/>
          <w:sz w:val="24"/>
        </w:rPr>
        <w:t xml:space="preserve"> </w:t>
      </w:r>
      <w:r w:rsidRPr="00F53A77">
        <w:rPr>
          <w:rFonts w:asciiTheme="minorHAnsi" w:hAnsiTheme="minorHAnsi" w:cstheme="minorHAnsi"/>
          <w:sz w:val="24"/>
        </w:rPr>
        <w:t>παροχή κατάλληλων κινήτρων προς τους συμβαλλόμενους (γεωργούς/ κτηνοτρόφους και</w:t>
      </w:r>
      <w:r w:rsidRPr="00F53A77">
        <w:rPr>
          <w:rFonts w:asciiTheme="minorHAnsi" w:hAnsiTheme="minorHAnsi" w:cstheme="minorHAnsi"/>
          <w:spacing w:val="-3"/>
          <w:sz w:val="24"/>
        </w:rPr>
        <w:t xml:space="preserve"> </w:t>
      </w:r>
      <w:r w:rsidRPr="00F53A77">
        <w:rPr>
          <w:rFonts w:asciiTheme="minorHAnsi" w:hAnsiTheme="minorHAnsi" w:cstheme="minorHAnsi"/>
          <w:sz w:val="24"/>
        </w:rPr>
        <w:t>μεταποίηση).</w:t>
      </w:r>
    </w:p>
    <w:p w14:paraId="62949EB9" w14:textId="77777777" w:rsidR="00E10C59" w:rsidRPr="00F53A77" w:rsidRDefault="00E10C59" w:rsidP="007B7016">
      <w:pPr>
        <w:pStyle w:val="a3"/>
        <w:rPr>
          <w:rFonts w:asciiTheme="minorHAnsi" w:hAnsiTheme="minorHAnsi" w:cstheme="minorHAnsi"/>
        </w:rPr>
      </w:pPr>
    </w:p>
    <w:p w14:paraId="7A99FF1D" w14:textId="77777777" w:rsidR="00E10C59" w:rsidRPr="00F53A77" w:rsidRDefault="00AA2F05" w:rsidP="007B7016">
      <w:pPr>
        <w:pStyle w:val="2"/>
        <w:numPr>
          <w:ilvl w:val="0"/>
          <w:numId w:val="5"/>
        </w:numPr>
        <w:tabs>
          <w:tab w:val="left" w:pos="386"/>
        </w:tabs>
        <w:ind w:left="0" w:firstLine="0"/>
        <w:rPr>
          <w:rFonts w:asciiTheme="minorHAnsi" w:hAnsiTheme="minorHAnsi" w:cstheme="minorHAnsi"/>
        </w:rPr>
      </w:pPr>
      <w:r w:rsidRPr="00F53A77">
        <w:rPr>
          <w:rFonts w:asciiTheme="minorHAnsi" w:hAnsiTheme="minorHAnsi" w:cstheme="minorHAnsi"/>
        </w:rPr>
        <w:t>Στήριξη Εταιρειών Βιομηχανίας και Παροχής Υπηρεσιών για διατήρηση και αύξηση θέσεων εργασίας.</w:t>
      </w:r>
    </w:p>
    <w:p w14:paraId="00DCE88F" w14:textId="77777777" w:rsidR="00E10C59" w:rsidRPr="00F53A77" w:rsidRDefault="00E10C59" w:rsidP="007B7016">
      <w:pPr>
        <w:pStyle w:val="a3"/>
        <w:rPr>
          <w:rFonts w:asciiTheme="minorHAnsi" w:hAnsiTheme="minorHAnsi" w:cstheme="minorHAnsi"/>
          <w:b/>
        </w:rPr>
      </w:pPr>
    </w:p>
    <w:p w14:paraId="35D27484" w14:textId="554FA728" w:rsidR="00E10C59" w:rsidRPr="00F53A77" w:rsidRDefault="00AA2F05" w:rsidP="007B7016">
      <w:pPr>
        <w:pStyle w:val="a4"/>
        <w:numPr>
          <w:ilvl w:val="1"/>
          <w:numId w:val="4"/>
        </w:numPr>
        <w:tabs>
          <w:tab w:val="left" w:pos="590"/>
        </w:tabs>
        <w:ind w:left="0" w:firstLine="0"/>
        <w:jc w:val="both"/>
        <w:rPr>
          <w:rFonts w:asciiTheme="minorHAnsi" w:hAnsiTheme="minorHAnsi" w:cstheme="minorHAnsi"/>
          <w:sz w:val="24"/>
        </w:rPr>
      </w:pPr>
      <w:r w:rsidRPr="00F53A77">
        <w:rPr>
          <w:rFonts w:asciiTheme="minorHAnsi" w:hAnsiTheme="minorHAnsi" w:cstheme="minorHAnsi"/>
          <w:sz w:val="24"/>
        </w:rPr>
        <w:t>Δημιουργία σύγχρονου (ηλεκτρικού) σιδηροδρομικού δικτύου που θα συνδέει το βορειότερο άκρο του νομού (Τριεθνές) με την</w:t>
      </w:r>
      <w:r w:rsidR="001D549D">
        <w:rPr>
          <w:rFonts w:asciiTheme="minorHAnsi" w:hAnsiTheme="minorHAnsi" w:cstheme="minorHAnsi"/>
          <w:sz w:val="24"/>
        </w:rPr>
        <w:t xml:space="preserve"> </w:t>
      </w:r>
      <w:r w:rsidRPr="00F53A77">
        <w:rPr>
          <w:rFonts w:asciiTheme="minorHAnsi" w:hAnsiTheme="minorHAnsi" w:cstheme="minorHAnsi"/>
          <w:sz w:val="24"/>
        </w:rPr>
        <w:t>Αλεξανδρούπολη (λιμάνι, βιομηχανικές μονάδες) και μέσω αυτής με την υπόλοιπη</w:t>
      </w:r>
      <w:r w:rsidRPr="00F53A77">
        <w:rPr>
          <w:rFonts w:asciiTheme="minorHAnsi" w:hAnsiTheme="minorHAnsi" w:cstheme="minorHAnsi"/>
          <w:spacing w:val="-4"/>
          <w:sz w:val="24"/>
        </w:rPr>
        <w:t xml:space="preserve"> </w:t>
      </w:r>
      <w:r w:rsidRPr="00F53A77">
        <w:rPr>
          <w:rFonts w:asciiTheme="minorHAnsi" w:hAnsiTheme="minorHAnsi" w:cstheme="minorHAnsi"/>
          <w:sz w:val="24"/>
        </w:rPr>
        <w:t>χώρα.</w:t>
      </w:r>
    </w:p>
    <w:p w14:paraId="65CCB921" w14:textId="77777777" w:rsidR="00E10C59" w:rsidRPr="00F53A77" w:rsidRDefault="00E10C59" w:rsidP="007B7016">
      <w:pPr>
        <w:pStyle w:val="a3"/>
        <w:rPr>
          <w:rFonts w:asciiTheme="minorHAnsi" w:hAnsiTheme="minorHAnsi" w:cstheme="minorHAnsi"/>
        </w:rPr>
      </w:pPr>
    </w:p>
    <w:p w14:paraId="79E70FBC" w14:textId="77777777" w:rsidR="00E10C59" w:rsidRPr="00F53A77" w:rsidRDefault="00AA2F05" w:rsidP="007B7016">
      <w:pPr>
        <w:pStyle w:val="a4"/>
        <w:numPr>
          <w:ilvl w:val="1"/>
          <w:numId w:val="4"/>
        </w:numPr>
        <w:tabs>
          <w:tab w:val="left" w:pos="631"/>
        </w:tabs>
        <w:ind w:left="0" w:firstLine="0"/>
        <w:jc w:val="both"/>
        <w:rPr>
          <w:rFonts w:asciiTheme="minorHAnsi" w:hAnsiTheme="minorHAnsi" w:cstheme="minorHAnsi"/>
          <w:sz w:val="24"/>
        </w:rPr>
      </w:pPr>
      <w:r w:rsidRPr="00F53A77">
        <w:rPr>
          <w:rFonts w:asciiTheme="minorHAnsi" w:hAnsiTheme="minorHAnsi" w:cstheme="minorHAnsi"/>
          <w:sz w:val="24"/>
        </w:rPr>
        <w:t>Εφαρμογή του Μεταφορικού Ισοδυνάμου για τις επιχειρήσεις της</w:t>
      </w:r>
      <w:r w:rsidRPr="00F53A77">
        <w:rPr>
          <w:rFonts w:asciiTheme="minorHAnsi" w:hAnsiTheme="minorHAnsi" w:cstheme="minorHAnsi"/>
          <w:spacing w:val="-10"/>
          <w:sz w:val="24"/>
        </w:rPr>
        <w:t xml:space="preserve"> </w:t>
      </w:r>
      <w:r w:rsidRPr="00F53A77">
        <w:rPr>
          <w:rFonts w:asciiTheme="minorHAnsi" w:hAnsiTheme="minorHAnsi" w:cstheme="minorHAnsi"/>
          <w:sz w:val="24"/>
        </w:rPr>
        <w:t>περιοχής</w:t>
      </w:r>
    </w:p>
    <w:p w14:paraId="30539CF4" w14:textId="77777777" w:rsidR="00E10C59" w:rsidRPr="00F53A77" w:rsidRDefault="00E10C59" w:rsidP="007B7016">
      <w:pPr>
        <w:pStyle w:val="a3"/>
        <w:rPr>
          <w:rFonts w:asciiTheme="minorHAnsi" w:hAnsiTheme="minorHAnsi" w:cstheme="minorHAnsi"/>
          <w:sz w:val="23"/>
        </w:rPr>
      </w:pPr>
    </w:p>
    <w:p w14:paraId="12B907A6" w14:textId="77777777" w:rsidR="00E10C59" w:rsidRPr="00F53A77" w:rsidRDefault="00AA2F05" w:rsidP="007B7016">
      <w:pPr>
        <w:pStyle w:val="a4"/>
        <w:numPr>
          <w:ilvl w:val="1"/>
          <w:numId w:val="4"/>
        </w:numPr>
        <w:tabs>
          <w:tab w:val="left" w:pos="660"/>
        </w:tabs>
        <w:ind w:left="0" w:firstLine="0"/>
        <w:jc w:val="both"/>
        <w:rPr>
          <w:rFonts w:asciiTheme="minorHAnsi" w:hAnsiTheme="minorHAnsi" w:cstheme="minorHAnsi"/>
          <w:sz w:val="24"/>
        </w:rPr>
      </w:pPr>
      <w:r w:rsidRPr="00F53A77">
        <w:rPr>
          <w:rFonts w:asciiTheme="minorHAnsi" w:hAnsiTheme="minorHAnsi" w:cstheme="minorHAnsi"/>
          <w:sz w:val="24"/>
        </w:rPr>
        <w:t xml:space="preserve">Αναπτυξιακός Νόμος: αύξηση διαθέσιμων πόρων και </w:t>
      </w:r>
      <w:proofErr w:type="spellStart"/>
      <w:r w:rsidRPr="00F53A77">
        <w:rPr>
          <w:rFonts w:asciiTheme="minorHAnsi" w:hAnsiTheme="minorHAnsi" w:cstheme="minorHAnsi"/>
          <w:sz w:val="24"/>
        </w:rPr>
        <w:t>μοριοδότησης</w:t>
      </w:r>
      <w:proofErr w:type="spellEnd"/>
      <w:r w:rsidRPr="00F53A77">
        <w:rPr>
          <w:rFonts w:asciiTheme="minorHAnsi" w:hAnsiTheme="minorHAnsi" w:cstheme="minorHAnsi"/>
          <w:sz w:val="24"/>
        </w:rPr>
        <w:t xml:space="preserve"> για τις μεταποιητικές</w:t>
      </w:r>
      <w:r w:rsidRPr="00F53A77">
        <w:rPr>
          <w:rFonts w:asciiTheme="minorHAnsi" w:hAnsiTheme="minorHAnsi" w:cstheme="minorHAnsi"/>
          <w:spacing w:val="-8"/>
          <w:sz w:val="24"/>
        </w:rPr>
        <w:t xml:space="preserve"> </w:t>
      </w:r>
      <w:r w:rsidRPr="00F53A77">
        <w:rPr>
          <w:rFonts w:asciiTheme="minorHAnsi" w:hAnsiTheme="minorHAnsi" w:cstheme="minorHAnsi"/>
          <w:sz w:val="24"/>
        </w:rPr>
        <w:t>επιχειρήσεις</w:t>
      </w:r>
      <w:r w:rsidRPr="00F53A77">
        <w:rPr>
          <w:rFonts w:asciiTheme="minorHAnsi" w:hAnsiTheme="minorHAnsi" w:cstheme="minorHAnsi"/>
          <w:spacing w:val="-5"/>
          <w:sz w:val="24"/>
        </w:rPr>
        <w:t xml:space="preserve"> </w:t>
      </w:r>
      <w:r w:rsidRPr="00F53A77">
        <w:rPr>
          <w:rFonts w:asciiTheme="minorHAnsi" w:hAnsiTheme="minorHAnsi" w:cstheme="minorHAnsi"/>
          <w:sz w:val="24"/>
        </w:rPr>
        <w:t>της</w:t>
      </w:r>
      <w:r w:rsidRPr="00F53A77">
        <w:rPr>
          <w:rFonts w:asciiTheme="minorHAnsi" w:hAnsiTheme="minorHAnsi" w:cstheme="minorHAnsi"/>
          <w:spacing w:val="-9"/>
          <w:sz w:val="24"/>
        </w:rPr>
        <w:t xml:space="preserve"> </w:t>
      </w:r>
      <w:r w:rsidRPr="00F53A77">
        <w:rPr>
          <w:rFonts w:asciiTheme="minorHAnsi" w:hAnsiTheme="minorHAnsi" w:cstheme="minorHAnsi"/>
          <w:sz w:val="24"/>
        </w:rPr>
        <w:t>ΠΕ</w:t>
      </w:r>
      <w:r w:rsidRPr="00F53A77">
        <w:rPr>
          <w:rFonts w:asciiTheme="minorHAnsi" w:hAnsiTheme="minorHAnsi" w:cstheme="minorHAnsi"/>
          <w:spacing w:val="-5"/>
          <w:sz w:val="24"/>
        </w:rPr>
        <w:t xml:space="preserve"> </w:t>
      </w:r>
      <w:r w:rsidRPr="00F53A77">
        <w:rPr>
          <w:rFonts w:asciiTheme="minorHAnsi" w:hAnsiTheme="minorHAnsi" w:cstheme="minorHAnsi"/>
          <w:sz w:val="24"/>
        </w:rPr>
        <w:t>Έβρου.</w:t>
      </w:r>
      <w:r w:rsidRPr="00F53A77">
        <w:rPr>
          <w:rFonts w:asciiTheme="minorHAnsi" w:hAnsiTheme="minorHAnsi" w:cstheme="minorHAnsi"/>
          <w:spacing w:val="-6"/>
          <w:sz w:val="24"/>
        </w:rPr>
        <w:t xml:space="preserve"> </w:t>
      </w:r>
      <w:r w:rsidRPr="00F53A77">
        <w:rPr>
          <w:rFonts w:asciiTheme="minorHAnsi" w:hAnsiTheme="minorHAnsi" w:cstheme="minorHAnsi"/>
          <w:sz w:val="24"/>
        </w:rPr>
        <w:t>Άμεση</w:t>
      </w:r>
      <w:r w:rsidRPr="00F53A77">
        <w:rPr>
          <w:rFonts w:asciiTheme="minorHAnsi" w:hAnsiTheme="minorHAnsi" w:cstheme="minorHAnsi"/>
          <w:spacing w:val="-7"/>
          <w:sz w:val="24"/>
        </w:rPr>
        <w:t xml:space="preserve"> </w:t>
      </w:r>
      <w:r w:rsidRPr="00F53A77">
        <w:rPr>
          <w:rFonts w:asciiTheme="minorHAnsi" w:hAnsiTheme="minorHAnsi" w:cstheme="minorHAnsi"/>
          <w:sz w:val="24"/>
        </w:rPr>
        <w:t>τροποποίηση</w:t>
      </w:r>
      <w:r w:rsidRPr="00F53A77">
        <w:rPr>
          <w:rFonts w:asciiTheme="minorHAnsi" w:hAnsiTheme="minorHAnsi" w:cstheme="minorHAnsi"/>
          <w:spacing w:val="-7"/>
          <w:sz w:val="24"/>
        </w:rPr>
        <w:t xml:space="preserve"> </w:t>
      </w:r>
      <w:r w:rsidRPr="00F53A77">
        <w:rPr>
          <w:rFonts w:asciiTheme="minorHAnsi" w:hAnsiTheme="minorHAnsi" w:cstheme="minorHAnsi"/>
          <w:sz w:val="24"/>
        </w:rPr>
        <w:t>του</w:t>
      </w:r>
      <w:r w:rsidRPr="00F53A77">
        <w:rPr>
          <w:rFonts w:asciiTheme="minorHAnsi" w:hAnsiTheme="minorHAnsi" w:cstheme="minorHAnsi"/>
          <w:spacing w:val="-6"/>
          <w:sz w:val="24"/>
        </w:rPr>
        <w:t xml:space="preserve"> </w:t>
      </w:r>
      <w:r w:rsidRPr="00F53A77">
        <w:rPr>
          <w:rFonts w:asciiTheme="minorHAnsi" w:hAnsiTheme="minorHAnsi" w:cstheme="minorHAnsi"/>
          <w:sz w:val="24"/>
        </w:rPr>
        <w:t>Αναπτυξιακού</w:t>
      </w:r>
      <w:r w:rsidRPr="00F53A77">
        <w:rPr>
          <w:rFonts w:asciiTheme="minorHAnsi" w:hAnsiTheme="minorHAnsi" w:cstheme="minorHAnsi"/>
          <w:spacing w:val="-5"/>
          <w:sz w:val="24"/>
        </w:rPr>
        <w:t xml:space="preserve"> </w:t>
      </w:r>
      <w:r w:rsidRPr="00F53A77">
        <w:rPr>
          <w:rFonts w:asciiTheme="minorHAnsi" w:hAnsiTheme="minorHAnsi" w:cstheme="minorHAnsi"/>
          <w:sz w:val="24"/>
        </w:rPr>
        <w:t>Νόμου</w:t>
      </w:r>
      <w:r w:rsidRPr="00F53A77">
        <w:rPr>
          <w:rFonts w:asciiTheme="minorHAnsi" w:hAnsiTheme="minorHAnsi" w:cstheme="minorHAnsi"/>
          <w:spacing w:val="-9"/>
          <w:sz w:val="24"/>
        </w:rPr>
        <w:t xml:space="preserve"> </w:t>
      </w:r>
      <w:r w:rsidRPr="00F53A77">
        <w:rPr>
          <w:rFonts w:asciiTheme="minorHAnsi" w:hAnsiTheme="minorHAnsi" w:cstheme="minorHAnsi"/>
          <w:sz w:val="24"/>
        </w:rPr>
        <w:t>με πρόβλεψη κεφαλαιακής ενίσχυσης αντί αφορολόγητων</w:t>
      </w:r>
      <w:r w:rsidRPr="00F53A77">
        <w:rPr>
          <w:rFonts w:asciiTheme="minorHAnsi" w:hAnsiTheme="minorHAnsi" w:cstheme="minorHAnsi"/>
          <w:spacing w:val="-8"/>
          <w:sz w:val="24"/>
        </w:rPr>
        <w:t xml:space="preserve"> </w:t>
      </w:r>
      <w:r w:rsidRPr="00F53A77">
        <w:rPr>
          <w:rFonts w:asciiTheme="minorHAnsi" w:hAnsiTheme="minorHAnsi" w:cstheme="minorHAnsi"/>
          <w:sz w:val="24"/>
        </w:rPr>
        <w:t>αποθεματικών.</w:t>
      </w:r>
    </w:p>
    <w:p w14:paraId="5F6717F6" w14:textId="77777777" w:rsidR="00E10C59" w:rsidRPr="00F53A77" w:rsidRDefault="00E10C59" w:rsidP="007B7016">
      <w:pPr>
        <w:pStyle w:val="a3"/>
        <w:rPr>
          <w:rFonts w:asciiTheme="minorHAnsi" w:hAnsiTheme="minorHAnsi" w:cstheme="minorHAnsi"/>
        </w:rPr>
      </w:pPr>
    </w:p>
    <w:p w14:paraId="110F1C1A" w14:textId="77777777" w:rsidR="00E10C59" w:rsidRPr="00F53A77" w:rsidRDefault="00AA2F05" w:rsidP="007B7016">
      <w:pPr>
        <w:pStyle w:val="a4"/>
        <w:numPr>
          <w:ilvl w:val="1"/>
          <w:numId w:val="4"/>
        </w:numPr>
        <w:tabs>
          <w:tab w:val="left" w:pos="528"/>
        </w:tabs>
        <w:ind w:left="0" w:firstLine="0"/>
        <w:jc w:val="both"/>
        <w:rPr>
          <w:rFonts w:asciiTheme="minorHAnsi" w:hAnsiTheme="minorHAnsi" w:cstheme="minorHAnsi"/>
          <w:sz w:val="24"/>
        </w:rPr>
      </w:pPr>
      <w:proofErr w:type="spellStart"/>
      <w:r w:rsidRPr="00F53A77">
        <w:rPr>
          <w:rFonts w:asciiTheme="minorHAnsi" w:hAnsiTheme="minorHAnsi" w:cstheme="minorHAnsi"/>
          <w:sz w:val="24"/>
        </w:rPr>
        <w:t>Αναχρηματοδότηση</w:t>
      </w:r>
      <w:proofErr w:type="spellEnd"/>
      <w:r w:rsidRPr="00F53A77">
        <w:rPr>
          <w:rFonts w:asciiTheme="minorHAnsi" w:hAnsiTheme="minorHAnsi" w:cstheme="minorHAnsi"/>
          <w:sz w:val="24"/>
        </w:rPr>
        <w:t>/ αναδιάρθρωση Δανείων με εγγύηση του Ελληνικού Δημοσίου και επιμήκυνση της διάρκειας πληρωμής .</w:t>
      </w:r>
    </w:p>
    <w:p w14:paraId="0BB5BBDC" w14:textId="77777777" w:rsidR="00E10C59" w:rsidRPr="00F53A77" w:rsidRDefault="00AA2F05" w:rsidP="007B7016">
      <w:pPr>
        <w:pStyle w:val="a3"/>
        <w:rPr>
          <w:rFonts w:asciiTheme="minorHAnsi" w:hAnsiTheme="minorHAnsi" w:cstheme="minorHAnsi"/>
        </w:rPr>
      </w:pPr>
      <w:r w:rsidRPr="00F53A77">
        <w:rPr>
          <w:rFonts w:asciiTheme="minorHAnsi" w:hAnsiTheme="minorHAnsi" w:cstheme="minorHAnsi"/>
        </w:rPr>
        <w:t>Κατάργηση της Εισφοράς Ν. 128 για τις επιχειρήσεις της ΠΕ Έβρου</w:t>
      </w:r>
    </w:p>
    <w:p w14:paraId="55F4930E" w14:textId="77777777" w:rsidR="00E10C59" w:rsidRPr="00F53A77" w:rsidRDefault="00E10C59" w:rsidP="007B7016">
      <w:pPr>
        <w:pStyle w:val="a3"/>
        <w:rPr>
          <w:rFonts w:asciiTheme="minorHAnsi" w:hAnsiTheme="minorHAnsi" w:cstheme="minorHAnsi"/>
        </w:rPr>
      </w:pPr>
    </w:p>
    <w:p w14:paraId="22BA5967" w14:textId="77777777" w:rsidR="00E10C59" w:rsidRPr="00F53A77" w:rsidRDefault="00AA2F05" w:rsidP="007B7016">
      <w:pPr>
        <w:pStyle w:val="a4"/>
        <w:numPr>
          <w:ilvl w:val="1"/>
          <w:numId w:val="4"/>
        </w:numPr>
        <w:tabs>
          <w:tab w:val="left" w:pos="629"/>
        </w:tabs>
        <w:ind w:left="0" w:firstLine="0"/>
        <w:jc w:val="both"/>
        <w:rPr>
          <w:rFonts w:asciiTheme="minorHAnsi" w:hAnsiTheme="minorHAnsi" w:cstheme="minorHAnsi"/>
          <w:sz w:val="24"/>
        </w:rPr>
      </w:pPr>
      <w:r w:rsidRPr="00F53A77">
        <w:rPr>
          <w:rFonts w:asciiTheme="minorHAnsi" w:hAnsiTheme="minorHAnsi" w:cstheme="minorHAnsi"/>
          <w:sz w:val="24"/>
        </w:rPr>
        <w:t>Ενίσχυση των μεταποιητικών επιχειρήσεων με έμμεση επιδότηση εργοδοτικών εισφορών (όπως συμψηφισμός με τρέχουσες υποχρεώσεις, καταβολή μέρους αυτών και το υπόλοιπο προς</w:t>
      </w:r>
      <w:r w:rsidRPr="00F53A77">
        <w:rPr>
          <w:rFonts w:asciiTheme="minorHAnsi" w:hAnsiTheme="minorHAnsi" w:cstheme="minorHAnsi"/>
          <w:spacing w:val="-1"/>
          <w:sz w:val="24"/>
        </w:rPr>
        <w:t xml:space="preserve"> </w:t>
      </w:r>
      <w:r w:rsidRPr="00F53A77">
        <w:rPr>
          <w:rFonts w:asciiTheme="minorHAnsi" w:hAnsiTheme="minorHAnsi" w:cstheme="minorHAnsi"/>
          <w:sz w:val="24"/>
        </w:rPr>
        <w:t>επιδότηση).</w:t>
      </w:r>
    </w:p>
    <w:p w14:paraId="62048BAC" w14:textId="77777777" w:rsidR="00E10C59" w:rsidRPr="00F53A77" w:rsidRDefault="00E10C59" w:rsidP="007B7016">
      <w:pPr>
        <w:pStyle w:val="a3"/>
        <w:rPr>
          <w:rFonts w:asciiTheme="minorHAnsi" w:hAnsiTheme="minorHAnsi" w:cstheme="minorHAnsi"/>
          <w:sz w:val="23"/>
        </w:rPr>
      </w:pPr>
    </w:p>
    <w:p w14:paraId="636F3BB8" w14:textId="77777777" w:rsidR="00E10C59" w:rsidRPr="00F53A77" w:rsidRDefault="00AA2F05" w:rsidP="007B7016">
      <w:pPr>
        <w:pStyle w:val="a4"/>
        <w:numPr>
          <w:ilvl w:val="1"/>
          <w:numId w:val="4"/>
        </w:numPr>
        <w:tabs>
          <w:tab w:val="left" w:pos="511"/>
        </w:tabs>
        <w:ind w:left="0" w:firstLine="0"/>
        <w:jc w:val="both"/>
        <w:rPr>
          <w:rFonts w:asciiTheme="minorHAnsi" w:hAnsiTheme="minorHAnsi" w:cstheme="minorHAnsi"/>
          <w:sz w:val="24"/>
        </w:rPr>
      </w:pPr>
      <w:r w:rsidRPr="00F53A77">
        <w:rPr>
          <w:rFonts w:asciiTheme="minorHAnsi" w:hAnsiTheme="minorHAnsi" w:cstheme="minorHAnsi"/>
          <w:sz w:val="24"/>
        </w:rPr>
        <w:t>Αναβάθμιση</w:t>
      </w:r>
      <w:r w:rsidRPr="00F53A77">
        <w:rPr>
          <w:rFonts w:asciiTheme="minorHAnsi" w:hAnsiTheme="minorHAnsi" w:cstheme="minorHAnsi"/>
          <w:spacing w:val="-14"/>
          <w:sz w:val="24"/>
        </w:rPr>
        <w:t xml:space="preserve"> </w:t>
      </w:r>
      <w:r w:rsidRPr="00F53A77">
        <w:rPr>
          <w:rFonts w:asciiTheme="minorHAnsi" w:hAnsiTheme="minorHAnsi" w:cstheme="minorHAnsi"/>
          <w:sz w:val="24"/>
        </w:rPr>
        <w:t>υποδομών</w:t>
      </w:r>
      <w:r w:rsidRPr="00F53A77">
        <w:rPr>
          <w:rFonts w:asciiTheme="minorHAnsi" w:hAnsiTheme="minorHAnsi" w:cstheme="minorHAnsi"/>
          <w:spacing w:val="-13"/>
          <w:sz w:val="24"/>
        </w:rPr>
        <w:t xml:space="preserve"> </w:t>
      </w:r>
      <w:r w:rsidRPr="00F53A77">
        <w:rPr>
          <w:rFonts w:asciiTheme="minorHAnsi" w:hAnsiTheme="minorHAnsi" w:cstheme="minorHAnsi"/>
          <w:sz w:val="24"/>
        </w:rPr>
        <w:t>στα</w:t>
      </w:r>
      <w:r w:rsidRPr="00F53A77">
        <w:rPr>
          <w:rFonts w:asciiTheme="minorHAnsi" w:hAnsiTheme="minorHAnsi" w:cstheme="minorHAnsi"/>
          <w:spacing w:val="-12"/>
          <w:sz w:val="24"/>
        </w:rPr>
        <w:t xml:space="preserve"> </w:t>
      </w:r>
      <w:r w:rsidRPr="00F53A77">
        <w:rPr>
          <w:rFonts w:asciiTheme="minorHAnsi" w:hAnsiTheme="minorHAnsi" w:cstheme="minorHAnsi"/>
          <w:sz w:val="24"/>
        </w:rPr>
        <w:t>Δίκτυα</w:t>
      </w:r>
      <w:r w:rsidRPr="00F53A77">
        <w:rPr>
          <w:rFonts w:asciiTheme="minorHAnsi" w:hAnsiTheme="minorHAnsi" w:cstheme="minorHAnsi"/>
          <w:spacing w:val="-12"/>
          <w:sz w:val="24"/>
        </w:rPr>
        <w:t xml:space="preserve"> </w:t>
      </w:r>
      <w:r w:rsidRPr="00F53A77">
        <w:rPr>
          <w:rFonts w:asciiTheme="minorHAnsi" w:hAnsiTheme="minorHAnsi" w:cstheme="minorHAnsi"/>
          <w:sz w:val="24"/>
        </w:rPr>
        <w:t>Μεταφοράς</w:t>
      </w:r>
      <w:r w:rsidRPr="00F53A77">
        <w:rPr>
          <w:rFonts w:asciiTheme="minorHAnsi" w:hAnsiTheme="minorHAnsi" w:cstheme="minorHAnsi"/>
          <w:spacing w:val="-14"/>
          <w:sz w:val="24"/>
        </w:rPr>
        <w:t xml:space="preserve"> </w:t>
      </w:r>
      <w:r w:rsidRPr="00F53A77">
        <w:rPr>
          <w:rFonts w:asciiTheme="minorHAnsi" w:hAnsiTheme="minorHAnsi" w:cstheme="minorHAnsi"/>
          <w:sz w:val="24"/>
        </w:rPr>
        <w:t>και</w:t>
      </w:r>
      <w:r w:rsidRPr="00F53A77">
        <w:rPr>
          <w:rFonts w:asciiTheme="minorHAnsi" w:hAnsiTheme="minorHAnsi" w:cstheme="minorHAnsi"/>
          <w:spacing w:val="-14"/>
          <w:sz w:val="24"/>
        </w:rPr>
        <w:t xml:space="preserve"> </w:t>
      </w:r>
      <w:r w:rsidRPr="00F53A77">
        <w:rPr>
          <w:rFonts w:asciiTheme="minorHAnsi" w:hAnsiTheme="minorHAnsi" w:cstheme="minorHAnsi"/>
          <w:sz w:val="24"/>
        </w:rPr>
        <w:t>Διανομής</w:t>
      </w:r>
      <w:r w:rsidRPr="00F53A77">
        <w:rPr>
          <w:rFonts w:asciiTheme="minorHAnsi" w:hAnsiTheme="minorHAnsi" w:cstheme="minorHAnsi"/>
          <w:spacing w:val="-13"/>
          <w:sz w:val="24"/>
        </w:rPr>
        <w:t xml:space="preserve"> </w:t>
      </w:r>
      <w:r w:rsidRPr="00F53A77">
        <w:rPr>
          <w:rFonts w:asciiTheme="minorHAnsi" w:hAnsiTheme="minorHAnsi" w:cstheme="minorHAnsi"/>
          <w:sz w:val="24"/>
        </w:rPr>
        <w:t>Ηλεκτρικής</w:t>
      </w:r>
      <w:r w:rsidRPr="00F53A77">
        <w:rPr>
          <w:rFonts w:asciiTheme="minorHAnsi" w:hAnsiTheme="minorHAnsi" w:cstheme="minorHAnsi"/>
          <w:spacing w:val="-13"/>
          <w:sz w:val="24"/>
        </w:rPr>
        <w:t xml:space="preserve"> </w:t>
      </w:r>
      <w:r w:rsidRPr="00F53A77">
        <w:rPr>
          <w:rFonts w:asciiTheme="minorHAnsi" w:hAnsiTheme="minorHAnsi" w:cstheme="minorHAnsi"/>
          <w:sz w:val="24"/>
        </w:rPr>
        <w:t>Ενέργειας</w:t>
      </w:r>
      <w:r w:rsidRPr="00F53A77">
        <w:rPr>
          <w:rFonts w:asciiTheme="minorHAnsi" w:hAnsiTheme="minorHAnsi" w:cstheme="minorHAnsi"/>
          <w:spacing w:val="-13"/>
          <w:sz w:val="24"/>
        </w:rPr>
        <w:t xml:space="preserve"> </w:t>
      </w:r>
      <w:r w:rsidRPr="00F53A77">
        <w:rPr>
          <w:rFonts w:asciiTheme="minorHAnsi" w:hAnsiTheme="minorHAnsi" w:cstheme="minorHAnsi"/>
          <w:sz w:val="24"/>
        </w:rPr>
        <w:t>(ΗΕ) από τον ΔΕΔΔΗΕ (και τον ΑΔΜΗΕ), που θα διευκολύνουν την απρόσκοπτη εγκατάσταση Ανανεώσιμων Πηγών Ενέργειας (ΑΠΕ), σε όλο τον Νομό. Παροχή κινήτρων στις επιχειρήσεις για</w:t>
      </w:r>
      <w:r w:rsidRPr="00F53A77">
        <w:rPr>
          <w:rFonts w:asciiTheme="minorHAnsi" w:hAnsiTheme="minorHAnsi" w:cstheme="minorHAnsi"/>
          <w:spacing w:val="-13"/>
          <w:sz w:val="24"/>
        </w:rPr>
        <w:t xml:space="preserve"> </w:t>
      </w:r>
      <w:r w:rsidRPr="00F53A77">
        <w:rPr>
          <w:rFonts w:asciiTheme="minorHAnsi" w:hAnsiTheme="minorHAnsi" w:cstheme="minorHAnsi"/>
          <w:sz w:val="24"/>
        </w:rPr>
        <w:t>επενδύσεις</w:t>
      </w:r>
      <w:r w:rsidRPr="00F53A77">
        <w:rPr>
          <w:rFonts w:asciiTheme="minorHAnsi" w:hAnsiTheme="minorHAnsi" w:cstheme="minorHAnsi"/>
          <w:spacing w:val="-13"/>
          <w:sz w:val="24"/>
        </w:rPr>
        <w:t xml:space="preserve"> </w:t>
      </w:r>
      <w:proofErr w:type="spellStart"/>
      <w:r w:rsidRPr="00F53A77">
        <w:rPr>
          <w:rFonts w:asciiTheme="minorHAnsi" w:hAnsiTheme="minorHAnsi" w:cstheme="minorHAnsi"/>
          <w:sz w:val="24"/>
        </w:rPr>
        <w:t>ιδιοπαραγωγής</w:t>
      </w:r>
      <w:proofErr w:type="spellEnd"/>
      <w:r w:rsidRPr="00F53A77">
        <w:rPr>
          <w:rFonts w:asciiTheme="minorHAnsi" w:hAnsiTheme="minorHAnsi" w:cstheme="minorHAnsi"/>
          <w:sz w:val="24"/>
        </w:rPr>
        <w:t>/</w:t>
      </w:r>
      <w:r w:rsidRPr="00F53A77">
        <w:rPr>
          <w:rFonts w:asciiTheme="minorHAnsi" w:hAnsiTheme="minorHAnsi" w:cstheme="minorHAnsi"/>
          <w:spacing w:val="-12"/>
          <w:sz w:val="24"/>
        </w:rPr>
        <w:t xml:space="preserve"> </w:t>
      </w:r>
      <w:proofErr w:type="spellStart"/>
      <w:r w:rsidRPr="00F53A77">
        <w:rPr>
          <w:rFonts w:asciiTheme="minorHAnsi" w:hAnsiTheme="minorHAnsi" w:cstheme="minorHAnsi"/>
          <w:sz w:val="24"/>
        </w:rPr>
        <w:t>ιδιοκατανάλωσης</w:t>
      </w:r>
      <w:proofErr w:type="spellEnd"/>
      <w:r w:rsidRPr="00F53A77">
        <w:rPr>
          <w:rFonts w:asciiTheme="minorHAnsi" w:hAnsiTheme="minorHAnsi" w:cstheme="minorHAnsi"/>
          <w:spacing w:val="-12"/>
          <w:sz w:val="24"/>
        </w:rPr>
        <w:t xml:space="preserve"> </w:t>
      </w:r>
      <w:r w:rsidRPr="00F53A77">
        <w:rPr>
          <w:rFonts w:asciiTheme="minorHAnsi" w:hAnsiTheme="minorHAnsi" w:cstheme="minorHAnsi"/>
          <w:sz w:val="24"/>
        </w:rPr>
        <w:t>Ηλεκτρ.</w:t>
      </w:r>
      <w:r w:rsidRPr="00F53A77">
        <w:rPr>
          <w:rFonts w:asciiTheme="minorHAnsi" w:hAnsiTheme="minorHAnsi" w:cstheme="minorHAnsi"/>
          <w:spacing w:val="-14"/>
          <w:sz w:val="24"/>
        </w:rPr>
        <w:t xml:space="preserve"> </w:t>
      </w:r>
      <w:r w:rsidRPr="00F53A77">
        <w:rPr>
          <w:rFonts w:asciiTheme="minorHAnsi" w:hAnsiTheme="minorHAnsi" w:cstheme="minorHAnsi"/>
          <w:sz w:val="24"/>
        </w:rPr>
        <w:t>Ενέργειας,</w:t>
      </w:r>
      <w:r w:rsidRPr="00F53A77">
        <w:rPr>
          <w:rFonts w:asciiTheme="minorHAnsi" w:hAnsiTheme="minorHAnsi" w:cstheme="minorHAnsi"/>
          <w:spacing w:val="-12"/>
          <w:sz w:val="24"/>
        </w:rPr>
        <w:t xml:space="preserve"> </w:t>
      </w:r>
      <w:r w:rsidRPr="00F53A77">
        <w:rPr>
          <w:rFonts w:asciiTheme="minorHAnsi" w:hAnsiTheme="minorHAnsi" w:cstheme="minorHAnsi"/>
          <w:sz w:val="24"/>
        </w:rPr>
        <w:t>με</w:t>
      </w:r>
      <w:r w:rsidRPr="00F53A77">
        <w:rPr>
          <w:rFonts w:asciiTheme="minorHAnsi" w:hAnsiTheme="minorHAnsi" w:cstheme="minorHAnsi"/>
          <w:spacing w:val="-14"/>
          <w:sz w:val="24"/>
        </w:rPr>
        <w:t xml:space="preserve"> </w:t>
      </w:r>
      <w:r w:rsidRPr="00F53A77">
        <w:rPr>
          <w:rFonts w:asciiTheme="minorHAnsi" w:hAnsiTheme="minorHAnsi" w:cstheme="minorHAnsi"/>
          <w:sz w:val="24"/>
        </w:rPr>
        <w:t>επενδύσεις</w:t>
      </w:r>
      <w:r w:rsidRPr="00F53A77">
        <w:rPr>
          <w:rFonts w:asciiTheme="minorHAnsi" w:hAnsiTheme="minorHAnsi" w:cstheme="minorHAnsi"/>
          <w:spacing w:val="-14"/>
          <w:sz w:val="24"/>
        </w:rPr>
        <w:t xml:space="preserve"> </w:t>
      </w:r>
      <w:r w:rsidRPr="00F53A77">
        <w:rPr>
          <w:rFonts w:asciiTheme="minorHAnsi" w:hAnsiTheme="minorHAnsi" w:cstheme="minorHAnsi"/>
          <w:sz w:val="24"/>
        </w:rPr>
        <w:t>σε</w:t>
      </w:r>
      <w:r w:rsidRPr="00F53A77">
        <w:rPr>
          <w:rFonts w:asciiTheme="minorHAnsi" w:hAnsiTheme="minorHAnsi" w:cstheme="minorHAnsi"/>
          <w:spacing w:val="-12"/>
          <w:sz w:val="24"/>
        </w:rPr>
        <w:t xml:space="preserve"> </w:t>
      </w:r>
      <w:r w:rsidRPr="00F53A77">
        <w:rPr>
          <w:rFonts w:asciiTheme="minorHAnsi" w:hAnsiTheme="minorHAnsi" w:cstheme="minorHAnsi"/>
          <w:sz w:val="24"/>
        </w:rPr>
        <w:t>ΑΠΕ.</w:t>
      </w:r>
    </w:p>
    <w:p w14:paraId="3D52F3CF" w14:textId="77777777" w:rsidR="00E10C59" w:rsidRPr="00F53A77" w:rsidRDefault="00E10C59" w:rsidP="007B7016">
      <w:pPr>
        <w:pStyle w:val="a3"/>
        <w:rPr>
          <w:rFonts w:asciiTheme="minorHAnsi" w:hAnsiTheme="minorHAnsi" w:cstheme="minorHAnsi"/>
        </w:rPr>
      </w:pPr>
    </w:p>
    <w:p w14:paraId="3260309B" w14:textId="77777777" w:rsidR="00E10C59" w:rsidRPr="00F53A77" w:rsidRDefault="00AA2F05" w:rsidP="007B7016">
      <w:pPr>
        <w:pStyle w:val="a4"/>
        <w:numPr>
          <w:ilvl w:val="1"/>
          <w:numId w:val="4"/>
        </w:numPr>
        <w:tabs>
          <w:tab w:val="left" w:pos="573"/>
        </w:tabs>
        <w:ind w:left="0" w:firstLine="0"/>
        <w:jc w:val="both"/>
        <w:rPr>
          <w:rFonts w:asciiTheme="minorHAnsi" w:hAnsiTheme="minorHAnsi" w:cstheme="minorHAnsi"/>
          <w:sz w:val="24"/>
        </w:rPr>
      </w:pPr>
      <w:r w:rsidRPr="00F53A77">
        <w:rPr>
          <w:rFonts w:asciiTheme="minorHAnsi" w:hAnsiTheme="minorHAnsi" w:cstheme="minorHAnsi"/>
          <w:sz w:val="24"/>
        </w:rPr>
        <w:t xml:space="preserve">Διασύνδεση του εμπορίου και της μεταποίησης με την αγροτική παραγωγή, μέσω </w:t>
      </w:r>
      <w:proofErr w:type="spellStart"/>
      <w:r w:rsidRPr="00F53A77">
        <w:rPr>
          <w:rFonts w:asciiTheme="minorHAnsi" w:hAnsiTheme="minorHAnsi" w:cstheme="minorHAnsi"/>
          <w:sz w:val="24"/>
        </w:rPr>
        <w:t>συμβολαιακής</w:t>
      </w:r>
      <w:proofErr w:type="spellEnd"/>
      <w:r w:rsidRPr="00F53A77">
        <w:rPr>
          <w:rFonts w:asciiTheme="minorHAnsi" w:hAnsiTheme="minorHAnsi" w:cstheme="minorHAnsi"/>
          <w:sz w:val="24"/>
        </w:rPr>
        <w:t xml:space="preserve"> γεωργία και κτηνοτροφίας και παροχή κινήτρων για τα συμβαλλόμενα</w:t>
      </w:r>
      <w:r w:rsidRPr="00F53A77">
        <w:rPr>
          <w:rFonts w:asciiTheme="minorHAnsi" w:hAnsiTheme="minorHAnsi" w:cstheme="minorHAnsi"/>
          <w:spacing w:val="-32"/>
          <w:sz w:val="24"/>
        </w:rPr>
        <w:t xml:space="preserve"> </w:t>
      </w:r>
      <w:r w:rsidRPr="00F53A77">
        <w:rPr>
          <w:rFonts w:asciiTheme="minorHAnsi" w:hAnsiTheme="minorHAnsi" w:cstheme="minorHAnsi"/>
          <w:sz w:val="24"/>
        </w:rPr>
        <w:t>μέρη</w:t>
      </w:r>
    </w:p>
    <w:p w14:paraId="2F356D12" w14:textId="77777777" w:rsidR="00E10C59" w:rsidRPr="00F53A77" w:rsidRDefault="00E10C59" w:rsidP="007B7016">
      <w:pPr>
        <w:pStyle w:val="a3"/>
        <w:rPr>
          <w:rFonts w:asciiTheme="minorHAnsi" w:hAnsiTheme="minorHAnsi" w:cstheme="minorHAnsi"/>
        </w:rPr>
      </w:pPr>
    </w:p>
    <w:p w14:paraId="2FA61F4F" w14:textId="77777777" w:rsidR="00E10C59" w:rsidRPr="00F53A77" w:rsidRDefault="00AA2F05" w:rsidP="007B7016">
      <w:pPr>
        <w:pStyle w:val="a4"/>
        <w:numPr>
          <w:ilvl w:val="1"/>
          <w:numId w:val="4"/>
        </w:numPr>
        <w:tabs>
          <w:tab w:val="left" w:pos="657"/>
        </w:tabs>
        <w:ind w:left="0" w:firstLine="0"/>
        <w:jc w:val="both"/>
        <w:rPr>
          <w:rFonts w:asciiTheme="minorHAnsi" w:hAnsiTheme="minorHAnsi" w:cstheme="minorHAnsi"/>
          <w:sz w:val="24"/>
        </w:rPr>
      </w:pPr>
      <w:r w:rsidRPr="00F53A77">
        <w:rPr>
          <w:rFonts w:asciiTheme="minorHAnsi" w:hAnsiTheme="minorHAnsi" w:cstheme="minorHAnsi"/>
          <w:sz w:val="24"/>
        </w:rPr>
        <w:t>Έγκριση χρηματοδότησης των μεταποιητικών επιχειρήσεων του Έβρου, κατά προτεραιότητα, από το Πρόγραμμα Έξυπνη Μεταποίηση και άλλα παρεμφερή αναπτυξιακά προγράμματα</w:t>
      </w:r>
    </w:p>
    <w:p w14:paraId="130BF663" w14:textId="77777777" w:rsidR="00E10C59" w:rsidRPr="00F53A77" w:rsidRDefault="00E10C59" w:rsidP="007B7016">
      <w:pPr>
        <w:pStyle w:val="a3"/>
        <w:rPr>
          <w:rFonts w:asciiTheme="minorHAnsi" w:hAnsiTheme="minorHAnsi" w:cstheme="minorHAnsi"/>
          <w:sz w:val="23"/>
        </w:rPr>
      </w:pPr>
    </w:p>
    <w:p w14:paraId="4CF801E4" w14:textId="0BD5BCAD" w:rsidR="00E10C59" w:rsidRDefault="00AA2F05" w:rsidP="007B7016">
      <w:pPr>
        <w:pStyle w:val="a4"/>
        <w:numPr>
          <w:ilvl w:val="1"/>
          <w:numId w:val="4"/>
        </w:numPr>
        <w:tabs>
          <w:tab w:val="left" w:pos="732"/>
        </w:tabs>
        <w:ind w:left="0" w:firstLine="0"/>
        <w:jc w:val="both"/>
        <w:rPr>
          <w:rFonts w:asciiTheme="minorHAnsi" w:hAnsiTheme="minorHAnsi" w:cstheme="minorHAnsi"/>
          <w:sz w:val="24"/>
        </w:rPr>
      </w:pPr>
      <w:r w:rsidRPr="00F53A77">
        <w:rPr>
          <w:rFonts w:asciiTheme="minorHAnsi" w:hAnsiTheme="minorHAnsi" w:cstheme="minorHAnsi"/>
          <w:sz w:val="24"/>
        </w:rPr>
        <w:t>Εκσυγχρονισμός εργαλείων ελέγχου συνοριακών και τελωνειακών ροών, εντατικοποίηση ελέγχων, και συνεργασία με τοπικούς επαγγελματίες για τον καλύτερο εντοπισμό δράσης δικτύων παραεμπορίου και διακίνησης λαθραίων</w:t>
      </w:r>
      <w:r w:rsidRPr="00F53A77">
        <w:rPr>
          <w:rFonts w:asciiTheme="minorHAnsi" w:hAnsiTheme="minorHAnsi" w:cstheme="minorHAnsi"/>
          <w:spacing w:val="-6"/>
          <w:sz w:val="24"/>
        </w:rPr>
        <w:t xml:space="preserve"> </w:t>
      </w:r>
      <w:r w:rsidRPr="00F53A77">
        <w:rPr>
          <w:rFonts w:asciiTheme="minorHAnsi" w:hAnsiTheme="minorHAnsi" w:cstheme="minorHAnsi"/>
          <w:sz w:val="24"/>
        </w:rPr>
        <w:t>προϊόντων</w:t>
      </w:r>
      <w:r w:rsidR="001D549D">
        <w:rPr>
          <w:rFonts w:asciiTheme="minorHAnsi" w:hAnsiTheme="minorHAnsi" w:cstheme="minorHAnsi"/>
          <w:sz w:val="24"/>
        </w:rPr>
        <w:t>.</w:t>
      </w:r>
    </w:p>
    <w:p w14:paraId="3D8E1D84" w14:textId="77777777" w:rsidR="001D549D" w:rsidRPr="001D549D" w:rsidRDefault="001D549D" w:rsidP="001D549D">
      <w:pPr>
        <w:pStyle w:val="a4"/>
        <w:rPr>
          <w:rFonts w:asciiTheme="minorHAnsi" w:hAnsiTheme="minorHAnsi" w:cstheme="minorHAnsi"/>
          <w:sz w:val="24"/>
        </w:rPr>
      </w:pPr>
    </w:p>
    <w:p w14:paraId="10162B77" w14:textId="77777777" w:rsidR="001D549D" w:rsidRPr="00F53A77" w:rsidRDefault="001D549D" w:rsidP="001D549D">
      <w:pPr>
        <w:pStyle w:val="a4"/>
        <w:tabs>
          <w:tab w:val="left" w:pos="732"/>
        </w:tabs>
        <w:jc w:val="left"/>
        <w:rPr>
          <w:rFonts w:asciiTheme="minorHAnsi" w:hAnsiTheme="minorHAnsi" w:cstheme="minorHAnsi"/>
          <w:sz w:val="24"/>
        </w:rPr>
      </w:pPr>
    </w:p>
    <w:p w14:paraId="3BBEB500" w14:textId="77777777" w:rsidR="00E10C59" w:rsidRPr="00F53A77" w:rsidRDefault="00AA2F05" w:rsidP="007B7016">
      <w:pPr>
        <w:pStyle w:val="2"/>
        <w:numPr>
          <w:ilvl w:val="0"/>
          <w:numId w:val="5"/>
        </w:numPr>
        <w:tabs>
          <w:tab w:val="left" w:pos="343"/>
        </w:tabs>
        <w:ind w:left="0" w:firstLine="0"/>
        <w:jc w:val="both"/>
        <w:rPr>
          <w:rFonts w:asciiTheme="minorHAnsi" w:hAnsiTheme="minorHAnsi" w:cstheme="minorHAnsi"/>
        </w:rPr>
      </w:pPr>
      <w:r w:rsidRPr="00F53A77">
        <w:rPr>
          <w:rFonts w:asciiTheme="minorHAnsi" w:hAnsiTheme="minorHAnsi" w:cstheme="minorHAnsi"/>
        </w:rPr>
        <w:t>Προστασία</w:t>
      </w:r>
      <w:r w:rsidRPr="00F53A77">
        <w:rPr>
          <w:rFonts w:asciiTheme="minorHAnsi" w:hAnsiTheme="minorHAnsi" w:cstheme="minorHAnsi"/>
          <w:spacing w:val="-1"/>
        </w:rPr>
        <w:t xml:space="preserve"> </w:t>
      </w:r>
      <w:r w:rsidRPr="00F53A77">
        <w:rPr>
          <w:rFonts w:asciiTheme="minorHAnsi" w:hAnsiTheme="minorHAnsi" w:cstheme="minorHAnsi"/>
        </w:rPr>
        <w:t>Περιβάλλοντος</w:t>
      </w:r>
    </w:p>
    <w:p w14:paraId="1E32A063" w14:textId="77777777" w:rsidR="00E10C59" w:rsidRPr="00F53A77" w:rsidRDefault="00E10C59" w:rsidP="007B7016">
      <w:pPr>
        <w:pStyle w:val="a3"/>
        <w:rPr>
          <w:rFonts w:asciiTheme="minorHAnsi" w:hAnsiTheme="minorHAnsi" w:cstheme="minorHAnsi"/>
          <w:b/>
        </w:rPr>
      </w:pPr>
    </w:p>
    <w:p w14:paraId="173FB236" w14:textId="77777777" w:rsidR="00E10C59" w:rsidRPr="00F53A77" w:rsidRDefault="00AA2F05" w:rsidP="007B7016">
      <w:pPr>
        <w:pStyle w:val="a4"/>
        <w:numPr>
          <w:ilvl w:val="1"/>
          <w:numId w:val="3"/>
        </w:numPr>
        <w:tabs>
          <w:tab w:val="left" w:pos="564"/>
        </w:tabs>
        <w:ind w:left="0" w:firstLine="0"/>
        <w:jc w:val="both"/>
        <w:rPr>
          <w:rFonts w:asciiTheme="minorHAnsi" w:hAnsiTheme="minorHAnsi" w:cstheme="minorHAnsi"/>
          <w:sz w:val="24"/>
        </w:rPr>
      </w:pPr>
      <w:r w:rsidRPr="00F53A77">
        <w:rPr>
          <w:rFonts w:asciiTheme="minorHAnsi" w:hAnsiTheme="minorHAnsi" w:cstheme="minorHAnsi"/>
          <w:sz w:val="24"/>
        </w:rPr>
        <w:t>Δημιουργία Σχεδίου Κυκλικής Οικονομίας για την διαχείριση και εκμετάλλευση των απορριμμάτων σε χρήσεις παραγωγής ενέργειας, εξυγίανσης των υδάτινων πηγών και του υδροφόρου ορίζοντα και μείωσης της ρύπανσης του εδάφους, των ποταμών και των θαλασσών</w:t>
      </w:r>
    </w:p>
    <w:p w14:paraId="01A47698" w14:textId="77777777" w:rsidR="00E10C59" w:rsidRPr="00F53A77" w:rsidRDefault="00E10C59" w:rsidP="007B7016">
      <w:pPr>
        <w:pStyle w:val="a3"/>
        <w:rPr>
          <w:rFonts w:asciiTheme="minorHAnsi" w:hAnsiTheme="minorHAnsi" w:cstheme="minorHAnsi"/>
          <w:sz w:val="23"/>
        </w:rPr>
      </w:pPr>
    </w:p>
    <w:p w14:paraId="1D6668CE" w14:textId="77777777" w:rsidR="00E10C59" w:rsidRPr="00F53A77" w:rsidRDefault="00AA2F05" w:rsidP="007B7016">
      <w:pPr>
        <w:pStyle w:val="a4"/>
        <w:numPr>
          <w:ilvl w:val="1"/>
          <w:numId w:val="3"/>
        </w:numPr>
        <w:tabs>
          <w:tab w:val="left" w:pos="520"/>
        </w:tabs>
        <w:ind w:left="0" w:firstLine="0"/>
        <w:jc w:val="both"/>
        <w:rPr>
          <w:rFonts w:asciiTheme="minorHAnsi" w:hAnsiTheme="minorHAnsi" w:cstheme="minorHAnsi"/>
          <w:sz w:val="24"/>
        </w:rPr>
      </w:pPr>
      <w:r w:rsidRPr="00F53A77">
        <w:rPr>
          <w:rFonts w:asciiTheme="minorHAnsi" w:hAnsiTheme="minorHAnsi" w:cstheme="minorHAnsi"/>
          <w:sz w:val="24"/>
        </w:rPr>
        <w:t xml:space="preserve">Αναγέννηση οικοσυστήματος </w:t>
      </w:r>
      <w:proofErr w:type="spellStart"/>
      <w:r w:rsidRPr="00F53A77">
        <w:rPr>
          <w:rFonts w:asciiTheme="minorHAnsi" w:hAnsiTheme="minorHAnsi" w:cstheme="minorHAnsi"/>
          <w:sz w:val="24"/>
        </w:rPr>
        <w:t>Δαδιάς</w:t>
      </w:r>
      <w:proofErr w:type="spellEnd"/>
      <w:r w:rsidRPr="00F53A77">
        <w:rPr>
          <w:rFonts w:asciiTheme="minorHAnsi" w:hAnsiTheme="minorHAnsi" w:cstheme="minorHAnsi"/>
          <w:sz w:val="24"/>
        </w:rPr>
        <w:t xml:space="preserve"> και παραδοσιακών οικισμών (πχ</w:t>
      </w:r>
      <w:r w:rsidRPr="00F53A77">
        <w:rPr>
          <w:rFonts w:asciiTheme="minorHAnsi" w:hAnsiTheme="minorHAnsi" w:cstheme="minorHAnsi"/>
          <w:spacing w:val="-12"/>
          <w:sz w:val="24"/>
        </w:rPr>
        <w:t xml:space="preserve"> </w:t>
      </w:r>
      <w:r w:rsidRPr="00F53A77">
        <w:rPr>
          <w:rFonts w:asciiTheme="minorHAnsi" w:hAnsiTheme="minorHAnsi" w:cstheme="minorHAnsi"/>
          <w:sz w:val="24"/>
        </w:rPr>
        <w:t>Μεταξάδες)</w:t>
      </w:r>
    </w:p>
    <w:p w14:paraId="7CCF7A87" w14:textId="77777777" w:rsidR="00E10C59" w:rsidRPr="00F53A77" w:rsidRDefault="00E10C59" w:rsidP="007B7016">
      <w:pPr>
        <w:pStyle w:val="a3"/>
        <w:rPr>
          <w:rFonts w:asciiTheme="minorHAnsi" w:hAnsiTheme="minorHAnsi" w:cstheme="minorHAnsi"/>
        </w:rPr>
      </w:pPr>
    </w:p>
    <w:p w14:paraId="3E9C94A0" w14:textId="77777777" w:rsidR="00E10C59" w:rsidRPr="00F53A77" w:rsidRDefault="00AA2F05" w:rsidP="007B7016">
      <w:pPr>
        <w:pStyle w:val="a4"/>
        <w:numPr>
          <w:ilvl w:val="1"/>
          <w:numId w:val="3"/>
        </w:numPr>
        <w:tabs>
          <w:tab w:val="left" w:pos="588"/>
        </w:tabs>
        <w:ind w:left="0" w:firstLine="0"/>
        <w:jc w:val="both"/>
        <w:rPr>
          <w:rFonts w:asciiTheme="minorHAnsi" w:hAnsiTheme="minorHAnsi" w:cstheme="minorHAnsi"/>
          <w:sz w:val="24"/>
        </w:rPr>
      </w:pPr>
      <w:r w:rsidRPr="00F53A77">
        <w:rPr>
          <w:rFonts w:asciiTheme="minorHAnsi" w:hAnsiTheme="minorHAnsi" w:cstheme="minorHAnsi"/>
          <w:sz w:val="24"/>
        </w:rPr>
        <w:t>Κίνητρα και σχέδιο εκμετάλλευσης ανανεώσιμων μορφών ενέργειας: γεωθερμίας, βιομάζας και</w:t>
      </w:r>
      <w:r w:rsidRPr="00F53A77">
        <w:rPr>
          <w:rFonts w:asciiTheme="minorHAnsi" w:hAnsiTheme="minorHAnsi" w:cstheme="minorHAnsi"/>
          <w:spacing w:val="-1"/>
          <w:sz w:val="24"/>
        </w:rPr>
        <w:t xml:space="preserve"> </w:t>
      </w:r>
      <w:r w:rsidRPr="00F53A77">
        <w:rPr>
          <w:rFonts w:asciiTheme="minorHAnsi" w:hAnsiTheme="minorHAnsi" w:cstheme="minorHAnsi"/>
          <w:sz w:val="24"/>
        </w:rPr>
        <w:t>βιοαερίου.</w:t>
      </w:r>
    </w:p>
    <w:p w14:paraId="17FE9EDC" w14:textId="77777777" w:rsidR="00E10C59" w:rsidRDefault="00E10C59" w:rsidP="007B7016">
      <w:pPr>
        <w:pStyle w:val="a3"/>
        <w:rPr>
          <w:rFonts w:asciiTheme="minorHAnsi" w:hAnsiTheme="minorHAnsi" w:cstheme="minorHAnsi"/>
        </w:rPr>
      </w:pPr>
    </w:p>
    <w:p w14:paraId="6B9E54A7" w14:textId="77777777" w:rsidR="001D549D" w:rsidRPr="00F53A77" w:rsidRDefault="001D549D" w:rsidP="007B7016">
      <w:pPr>
        <w:pStyle w:val="a3"/>
        <w:rPr>
          <w:rFonts w:asciiTheme="minorHAnsi" w:hAnsiTheme="minorHAnsi" w:cstheme="minorHAnsi"/>
        </w:rPr>
      </w:pPr>
    </w:p>
    <w:p w14:paraId="1E212482" w14:textId="77777777" w:rsidR="00E10C59" w:rsidRPr="00F53A77" w:rsidRDefault="00AA2F05" w:rsidP="007B7016">
      <w:pPr>
        <w:pStyle w:val="2"/>
        <w:numPr>
          <w:ilvl w:val="0"/>
          <w:numId w:val="5"/>
        </w:numPr>
        <w:tabs>
          <w:tab w:val="left" w:pos="343"/>
        </w:tabs>
        <w:ind w:left="0" w:firstLine="0"/>
        <w:jc w:val="both"/>
        <w:rPr>
          <w:rFonts w:asciiTheme="minorHAnsi" w:hAnsiTheme="minorHAnsi" w:cstheme="minorHAnsi"/>
        </w:rPr>
      </w:pPr>
      <w:r w:rsidRPr="00F53A77">
        <w:rPr>
          <w:rFonts w:asciiTheme="minorHAnsi" w:hAnsiTheme="minorHAnsi" w:cstheme="minorHAnsi"/>
        </w:rPr>
        <w:t>Υλοποίηση Αναγκαίων</w:t>
      </w:r>
      <w:r w:rsidRPr="00F53A77">
        <w:rPr>
          <w:rFonts w:asciiTheme="minorHAnsi" w:hAnsiTheme="minorHAnsi" w:cstheme="minorHAnsi"/>
          <w:spacing w:val="-2"/>
        </w:rPr>
        <w:t xml:space="preserve"> </w:t>
      </w:r>
      <w:r w:rsidRPr="00F53A77">
        <w:rPr>
          <w:rFonts w:asciiTheme="minorHAnsi" w:hAnsiTheme="minorHAnsi" w:cstheme="minorHAnsi"/>
        </w:rPr>
        <w:t>Υποδομών</w:t>
      </w:r>
    </w:p>
    <w:p w14:paraId="788246BF" w14:textId="77777777" w:rsidR="00E10C59" w:rsidRPr="00F53A77" w:rsidRDefault="00E10C59" w:rsidP="007B7016">
      <w:pPr>
        <w:pStyle w:val="a3"/>
        <w:rPr>
          <w:rFonts w:asciiTheme="minorHAnsi" w:hAnsiTheme="minorHAnsi" w:cstheme="minorHAnsi"/>
          <w:b/>
        </w:rPr>
      </w:pPr>
    </w:p>
    <w:p w14:paraId="38E0FE14" w14:textId="77777777" w:rsidR="00E10C59" w:rsidRPr="00F53A77" w:rsidRDefault="00AA2F05" w:rsidP="007B7016">
      <w:pPr>
        <w:pStyle w:val="a4"/>
        <w:numPr>
          <w:ilvl w:val="1"/>
          <w:numId w:val="2"/>
        </w:numPr>
        <w:tabs>
          <w:tab w:val="left" w:pos="523"/>
        </w:tabs>
        <w:ind w:left="0" w:firstLine="0"/>
        <w:jc w:val="both"/>
        <w:rPr>
          <w:rFonts w:asciiTheme="minorHAnsi" w:hAnsiTheme="minorHAnsi" w:cstheme="minorHAnsi"/>
          <w:sz w:val="24"/>
        </w:rPr>
      </w:pPr>
      <w:r w:rsidRPr="00F53A77">
        <w:rPr>
          <w:rFonts w:asciiTheme="minorHAnsi" w:hAnsiTheme="minorHAnsi" w:cstheme="minorHAnsi"/>
          <w:sz w:val="24"/>
        </w:rPr>
        <w:t>Σύγχρονο (ηλεκτρικό) σιδηροδρομικό δίκτυο, με έμφαση στις εμπορικές μεταφορές και εξασφάλιση διασυνδέσεων με το Λιμάνι της Αλεξανδρούπολης και τα δίκτυα όλων των όμορων</w:t>
      </w:r>
      <w:r w:rsidRPr="00F53A77">
        <w:rPr>
          <w:rFonts w:asciiTheme="minorHAnsi" w:hAnsiTheme="minorHAnsi" w:cstheme="minorHAnsi"/>
          <w:spacing w:val="-3"/>
          <w:sz w:val="24"/>
        </w:rPr>
        <w:t xml:space="preserve"> </w:t>
      </w:r>
      <w:r w:rsidRPr="00F53A77">
        <w:rPr>
          <w:rFonts w:asciiTheme="minorHAnsi" w:hAnsiTheme="minorHAnsi" w:cstheme="minorHAnsi"/>
          <w:sz w:val="24"/>
        </w:rPr>
        <w:t>χωρών</w:t>
      </w:r>
    </w:p>
    <w:p w14:paraId="2A80264D" w14:textId="77777777" w:rsidR="00E10C59" w:rsidRPr="00F53A77" w:rsidRDefault="00E10C59" w:rsidP="007B7016">
      <w:pPr>
        <w:pStyle w:val="a3"/>
        <w:rPr>
          <w:rFonts w:asciiTheme="minorHAnsi" w:hAnsiTheme="minorHAnsi" w:cstheme="minorHAnsi"/>
          <w:sz w:val="23"/>
        </w:rPr>
      </w:pPr>
    </w:p>
    <w:p w14:paraId="114A1411" w14:textId="77777777" w:rsidR="00E10C59" w:rsidRPr="00F53A77" w:rsidRDefault="00AA2F05" w:rsidP="007B7016">
      <w:pPr>
        <w:pStyle w:val="a4"/>
        <w:numPr>
          <w:ilvl w:val="1"/>
          <w:numId w:val="2"/>
        </w:numPr>
        <w:tabs>
          <w:tab w:val="left" w:pos="520"/>
        </w:tabs>
        <w:ind w:left="0" w:firstLine="0"/>
        <w:jc w:val="both"/>
        <w:rPr>
          <w:rFonts w:asciiTheme="minorHAnsi" w:hAnsiTheme="minorHAnsi" w:cstheme="minorHAnsi"/>
          <w:sz w:val="24"/>
        </w:rPr>
      </w:pPr>
      <w:r w:rsidRPr="00F53A77">
        <w:rPr>
          <w:rFonts w:asciiTheme="minorHAnsi" w:hAnsiTheme="minorHAnsi" w:cstheme="minorHAnsi"/>
          <w:sz w:val="24"/>
        </w:rPr>
        <w:t>Αρδευτικά έργα</w:t>
      </w:r>
    </w:p>
    <w:p w14:paraId="61F09D93" w14:textId="77777777" w:rsidR="00E10C59" w:rsidRPr="00F53A77" w:rsidRDefault="00E10C59" w:rsidP="007B7016">
      <w:pPr>
        <w:pStyle w:val="a3"/>
        <w:rPr>
          <w:rFonts w:asciiTheme="minorHAnsi" w:hAnsiTheme="minorHAnsi" w:cstheme="minorHAnsi"/>
          <w:sz w:val="23"/>
        </w:rPr>
      </w:pPr>
    </w:p>
    <w:p w14:paraId="66DA0297" w14:textId="77777777" w:rsidR="00E10C59" w:rsidRPr="00F53A77" w:rsidRDefault="00AA2F05" w:rsidP="007B7016">
      <w:pPr>
        <w:pStyle w:val="a4"/>
        <w:numPr>
          <w:ilvl w:val="1"/>
          <w:numId w:val="2"/>
        </w:numPr>
        <w:tabs>
          <w:tab w:val="left" w:pos="545"/>
        </w:tabs>
        <w:ind w:left="0" w:firstLine="0"/>
        <w:jc w:val="both"/>
        <w:rPr>
          <w:rFonts w:asciiTheme="minorHAnsi" w:hAnsiTheme="minorHAnsi" w:cstheme="minorHAnsi"/>
          <w:sz w:val="24"/>
        </w:rPr>
      </w:pPr>
      <w:r w:rsidRPr="00F53A77">
        <w:rPr>
          <w:rFonts w:asciiTheme="minorHAnsi" w:hAnsiTheme="minorHAnsi" w:cstheme="minorHAnsi"/>
          <w:sz w:val="24"/>
        </w:rPr>
        <w:t xml:space="preserve">Αντιπλημμυρικά έργα, εν όψει της </w:t>
      </w:r>
      <w:proofErr w:type="spellStart"/>
      <w:r w:rsidRPr="00F53A77">
        <w:rPr>
          <w:rFonts w:asciiTheme="minorHAnsi" w:hAnsiTheme="minorHAnsi" w:cstheme="minorHAnsi"/>
          <w:sz w:val="24"/>
        </w:rPr>
        <w:t>βέβαιας</w:t>
      </w:r>
      <w:proofErr w:type="spellEnd"/>
      <w:r w:rsidRPr="00F53A77">
        <w:rPr>
          <w:rFonts w:asciiTheme="minorHAnsi" w:hAnsiTheme="minorHAnsi" w:cstheme="minorHAnsi"/>
          <w:sz w:val="24"/>
        </w:rPr>
        <w:t xml:space="preserve"> αύξησης της συχνότητας και έντασης των φαινομένων της Κλιματικής</w:t>
      </w:r>
      <w:r w:rsidRPr="00F53A77">
        <w:rPr>
          <w:rFonts w:asciiTheme="minorHAnsi" w:hAnsiTheme="minorHAnsi" w:cstheme="minorHAnsi"/>
          <w:spacing w:val="-3"/>
          <w:sz w:val="24"/>
        </w:rPr>
        <w:t xml:space="preserve"> </w:t>
      </w:r>
      <w:r w:rsidRPr="00F53A77">
        <w:rPr>
          <w:rFonts w:asciiTheme="minorHAnsi" w:hAnsiTheme="minorHAnsi" w:cstheme="minorHAnsi"/>
          <w:sz w:val="24"/>
        </w:rPr>
        <w:t>Κρίσης</w:t>
      </w:r>
    </w:p>
    <w:p w14:paraId="54A2542A" w14:textId="77777777" w:rsidR="00E10C59" w:rsidRPr="00F53A77" w:rsidRDefault="00E10C59" w:rsidP="007B7016">
      <w:pPr>
        <w:pStyle w:val="a3"/>
        <w:rPr>
          <w:rFonts w:asciiTheme="minorHAnsi" w:hAnsiTheme="minorHAnsi" w:cstheme="minorHAnsi"/>
        </w:rPr>
      </w:pPr>
    </w:p>
    <w:p w14:paraId="7283AC04" w14:textId="77777777" w:rsidR="00E10C59" w:rsidRPr="00F53A77" w:rsidRDefault="00AA2F05" w:rsidP="007B7016">
      <w:pPr>
        <w:pStyle w:val="a4"/>
        <w:numPr>
          <w:ilvl w:val="1"/>
          <w:numId w:val="2"/>
        </w:numPr>
        <w:tabs>
          <w:tab w:val="left" w:pos="467"/>
        </w:tabs>
        <w:ind w:left="0" w:firstLine="0"/>
        <w:rPr>
          <w:rFonts w:asciiTheme="minorHAnsi" w:hAnsiTheme="minorHAnsi" w:cstheme="minorHAnsi"/>
          <w:sz w:val="24"/>
        </w:rPr>
      </w:pPr>
      <w:r w:rsidRPr="00F53A77">
        <w:rPr>
          <w:rFonts w:asciiTheme="minorHAnsi" w:hAnsiTheme="minorHAnsi" w:cstheme="minorHAnsi"/>
          <w:sz w:val="24"/>
        </w:rPr>
        <w:t>Αναβάθμιση δικτύων Μεταφοράς και Διανομής ΗΕ για υποστήριξη ανάπτυξης παραγωγής ΗΕ από</w:t>
      </w:r>
      <w:r w:rsidRPr="00F53A77">
        <w:rPr>
          <w:rFonts w:asciiTheme="minorHAnsi" w:hAnsiTheme="minorHAnsi" w:cstheme="minorHAnsi"/>
          <w:spacing w:val="-2"/>
          <w:sz w:val="24"/>
        </w:rPr>
        <w:t xml:space="preserve"> </w:t>
      </w:r>
      <w:r w:rsidRPr="00F53A77">
        <w:rPr>
          <w:rFonts w:asciiTheme="minorHAnsi" w:hAnsiTheme="minorHAnsi" w:cstheme="minorHAnsi"/>
          <w:sz w:val="24"/>
        </w:rPr>
        <w:t>ΑΠΕ</w:t>
      </w:r>
    </w:p>
    <w:p w14:paraId="406B10B6" w14:textId="77777777" w:rsidR="00E10C59" w:rsidRPr="00F53A77" w:rsidRDefault="00E10C59" w:rsidP="007B7016">
      <w:pPr>
        <w:pStyle w:val="a3"/>
        <w:rPr>
          <w:rFonts w:asciiTheme="minorHAnsi" w:hAnsiTheme="minorHAnsi" w:cstheme="minorHAnsi"/>
        </w:rPr>
      </w:pPr>
    </w:p>
    <w:p w14:paraId="666CE850" w14:textId="77777777" w:rsidR="00E10C59" w:rsidRPr="00F53A77" w:rsidRDefault="00AA2F05" w:rsidP="007B7016">
      <w:pPr>
        <w:pStyle w:val="a3"/>
        <w:jc w:val="both"/>
        <w:rPr>
          <w:rFonts w:asciiTheme="minorHAnsi" w:hAnsiTheme="minorHAnsi" w:cstheme="minorHAnsi"/>
        </w:rPr>
      </w:pPr>
      <w:r w:rsidRPr="00F53A77">
        <w:rPr>
          <w:rFonts w:asciiTheme="minorHAnsi" w:hAnsiTheme="minorHAnsi" w:cstheme="minorHAnsi"/>
        </w:rPr>
        <w:t xml:space="preserve">4.5 Επέκταση </w:t>
      </w:r>
      <w:proofErr w:type="spellStart"/>
      <w:r w:rsidRPr="00F53A77">
        <w:rPr>
          <w:rFonts w:asciiTheme="minorHAnsi" w:hAnsiTheme="minorHAnsi" w:cstheme="minorHAnsi"/>
        </w:rPr>
        <w:t>ευρυζωνικών</w:t>
      </w:r>
      <w:proofErr w:type="spellEnd"/>
      <w:r w:rsidRPr="00F53A77">
        <w:rPr>
          <w:rFonts w:asciiTheme="minorHAnsi" w:hAnsiTheme="minorHAnsi" w:cstheme="minorHAnsi"/>
        </w:rPr>
        <w:t xml:space="preserve"> δικτύων στις τηλεπικοινωνίες , για υποστήριξη εφαρμογής τεχνολογιών στον πρωτογενή τομέα, στην Υγεία και στην Εκπαίδευση</w:t>
      </w:r>
    </w:p>
    <w:p w14:paraId="7B1928DD" w14:textId="77777777" w:rsidR="00E10C59" w:rsidRPr="00F53A77" w:rsidRDefault="00E10C59" w:rsidP="007B7016">
      <w:pPr>
        <w:pStyle w:val="a3"/>
        <w:rPr>
          <w:rFonts w:asciiTheme="minorHAnsi" w:hAnsiTheme="minorHAnsi" w:cstheme="minorHAnsi"/>
        </w:rPr>
      </w:pPr>
    </w:p>
    <w:p w14:paraId="0F41A465" w14:textId="77777777" w:rsidR="00E10C59" w:rsidRPr="00F53A77" w:rsidRDefault="00AA2F05" w:rsidP="007B7016">
      <w:pPr>
        <w:pStyle w:val="a4"/>
        <w:numPr>
          <w:ilvl w:val="1"/>
          <w:numId w:val="1"/>
        </w:numPr>
        <w:tabs>
          <w:tab w:val="left" w:pos="509"/>
        </w:tabs>
        <w:ind w:left="0" w:firstLine="0"/>
        <w:jc w:val="both"/>
        <w:rPr>
          <w:rFonts w:asciiTheme="minorHAnsi" w:hAnsiTheme="minorHAnsi" w:cstheme="minorHAnsi"/>
          <w:sz w:val="24"/>
        </w:rPr>
      </w:pPr>
      <w:r w:rsidRPr="00F53A77">
        <w:rPr>
          <w:rFonts w:asciiTheme="minorHAnsi" w:hAnsiTheme="minorHAnsi" w:cstheme="minorHAnsi"/>
          <w:sz w:val="24"/>
        </w:rPr>
        <w:t>Δημιουργία</w:t>
      </w:r>
      <w:r w:rsidRPr="00F53A77">
        <w:rPr>
          <w:rFonts w:asciiTheme="minorHAnsi" w:hAnsiTheme="minorHAnsi" w:cstheme="minorHAnsi"/>
          <w:spacing w:val="-16"/>
          <w:sz w:val="24"/>
        </w:rPr>
        <w:t xml:space="preserve"> </w:t>
      </w:r>
      <w:r w:rsidRPr="00F53A77">
        <w:rPr>
          <w:rFonts w:asciiTheme="minorHAnsi" w:hAnsiTheme="minorHAnsi" w:cstheme="minorHAnsi"/>
          <w:sz w:val="24"/>
        </w:rPr>
        <w:t>υποδομών</w:t>
      </w:r>
      <w:r w:rsidRPr="00F53A77">
        <w:rPr>
          <w:rFonts w:asciiTheme="minorHAnsi" w:hAnsiTheme="minorHAnsi" w:cstheme="minorHAnsi"/>
          <w:spacing w:val="-15"/>
          <w:sz w:val="24"/>
        </w:rPr>
        <w:t xml:space="preserve"> </w:t>
      </w:r>
      <w:r w:rsidRPr="00F53A77">
        <w:rPr>
          <w:rFonts w:asciiTheme="minorHAnsi" w:hAnsiTheme="minorHAnsi" w:cstheme="minorHAnsi"/>
          <w:sz w:val="24"/>
        </w:rPr>
        <w:t>τηλεϊατρικής</w:t>
      </w:r>
      <w:r w:rsidRPr="00F53A77">
        <w:rPr>
          <w:rFonts w:asciiTheme="minorHAnsi" w:hAnsiTheme="minorHAnsi" w:cstheme="minorHAnsi"/>
          <w:spacing w:val="-16"/>
          <w:sz w:val="24"/>
        </w:rPr>
        <w:t xml:space="preserve"> </w:t>
      </w:r>
      <w:r w:rsidRPr="00F53A77">
        <w:rPr>
          <w:rFonts w:asciiTheme="minorHAnsi" w:hAnsiTheme="minorHAnsi" w:cstheme="minorHAnsi"/>
          <w:sz w:val="24"/>
        </w:rPr>
        <w:t>σε</w:t>
      </w:r>
      <w:r w:rsidRPr="00F53A77">
        <w:rPr>
          <w:rFonts w:asciiTheme="minorHAnsi" w:hAnsiTheme="minorHAnsi" w:cstheme="minorHAnsi"/>
          <w:spacing w:val="-16"/>
          <w:sz w:val="24"/>
        </w:rPr>
        <w:t xml:space="preserve"> </w:t>
      </w:r>
      <w:r w:rsidRPr="00F53A77">
        <w:rPr>
          <w:rFonts w:asciiTheme="minorHAnsi" w:hAnsiTheme="minorHAnsi" w:cstheme="minorHAnsi"/>
          <w:sz w:val="24"/>
        </w:rPr>
        <w:t>όλα</w:t>
      </w:r>
      <w:r w:rsidRPr="00F53A77">
        <w:rPr>
          <w:rFonts w:asciiTheme="minorHAnsi" w:hAnsiTheme="minorHAnsi" w:cstheme="minorHAnsi"/>
          <w:spacing w:val="-17"/>
          <w:sz w:val="24"/>
        </w:rPr>
        <w:t xml:space="preserve"> </w:t>
      </w:r>
      <w:r w:rsidRPr="00F53A77">
        <w:rPr>
          <w:rFonts w:asciiTheme="minorHAnsi" w:hAnsiTheme="minorHAnsi" w:cstheme="minorHAnsi"/>
          <w:sz w:val="24"/>
        </w:rPr>
        <w:t>τα</w:t>
      </w:r>
      <w:r w:rsidRPr="00F53A77">
        <w:rPr>
          <w:rFonts w:asciiTheme="minorHAnsi" w:hAnsiTheme="minorHAnsi" w:cstheme="minorHAnsi"/>
          <w:spacing w:val="-15"/>
          <w:sz w:val="24"/>
        </w:rPr>
        <w:t xml:space="preserve"> </w:t>
      </w:r>
      <w:r w:rsidRPr="00F53A77">
        <w:rPr>
          <w:rFonts w:asciiTheme="minorHAnsi" w:hAnsiTheme="minorHAnsi" w:cstheme="minorHAnsi"/>
          <w:sz w:val="24"/>
        </w:rPr>
        <w:t>Κέντρα</w:t>
      </w:r>
      <w:r w:rsidRPr="00F53A77">
        <w:rPr>
          <w:rFonts w:asciiTheme="minorHAnsi" w:hAnsiTheme="minorHAnsi" w:cstheme="minorHAnsi"/>
          <w:spacing w:val="-17"/>
          <w:sz w:val="24"/>
        </w:rPr>
        <w:t xml:space="preserve"> </w:t>
      </w:r>
      <w:r w:rsidRPr="00F53A77">
        <w:rPr>
          <w:rFonts w:asciiTheme="minorHAnsi" w:hAnsiTheme="minorHAnsi" w:cstheme="minorHAnsi"/>
          <w:sz w:val="24"/>
        </w:rPr>
        <w:t>Πρωτοβάθμιας</w:t>
      </w:r>
      <w:r w:rsidRPr="00F53A77">
        <w:rPr>
          <w:rFonts w:asciiTheme="minorHAnsi" w:hAnsiTheme="minorHAnsi" w:cstheme="minorHAnsi"/>
          <w:spacing w:val="-18"/>
          <w:sz w:val="24"/>
        </w:rPr>
        <w:t xml:space="preserve"> </w:t>
      </w:r>
      <w:r w:rsidRPr="00F53A77">
        <w:rPr>
          <w:rFonts w:asciiTheme="minorHAnsi" w:hAnsiTheme="minorHAnsi" w:cstheme="minorHAnsi"/>
          <w:sz w:val="24"/>
        </w:rPr>
        <w:t>Υγείας,</w:t>
      </w:r>
      <w:r w:rsidRPr="00F53A77">
        <w:rPr>
          <w:rFonts w:asciiTheme="minorHAnsi" w:hAnsiTheme="minorHAnsi" w:cstheme="minorHAnsi"/>
          <w:spacing w:val="-18"/>
          <w:sz w:val="24"/>
        </w:rPr>
        <w:t xml:space="preserve"> </w:t>
      </w:r>
      <w:r w:rsidRPr="00F53A77">
        <w:rPr>
          <w:rFonts w:asciiTheme="minorHAnsi" w:hAnsiTheme="minorHAnsi" w:cstheme="minorHAnsi"/>
          <w:sz w:val="24"/>
        </w:rPr>
        <w:t>στελέχωσή τους</w:t>
      </w:r>
      <w:r w:rsidRPr="00F53A77">
        <w:rPr>
          <w:rFonts w:asciiTheme="minorHAnsi" w:hAnsiTheme="minorHAnsi" w:cstheme="minorHAnsi"/>
          <w:spacing w:val="-3"/>
          <w:sz w:val="24"/>
        </w:rPr>
        <w:t xml:space="preserve"> </w:t>
      </w:r>
      <w:r w:rsidRPr="00F53A77">
        <w:rPr>
          <w:rFonts w:asciiTheme="minorHAnsi" w:hAnsiTheme="minorHAnsi" w:cstheme="minorHAnsi"/>
          <w:sz w:val="24"/>
        </w:rPr>
        <w:t>με</w:t>
      </w:r>
      <w:r w:rsidRPr="00F53A77">
        <w:rPr>
          <w:rFonts w:asciiTheme="minorHAnsi" w:hAnsiTheme="minorHAnsi" w:cstheme="minorHAnsi"/>
          <w:spacing w:val="-2"/>
          <w:sz w:val="24"/>
        </w:rPr>
        <w:t xml:space="preserve"> </w:t>
      </w:r>
      <w:r w:rsidRPr="00F53A77">
        <w:rPr>
          <w:rFonts w:asciiTheme="minorHAnsi" w:hAnsiTheme="minorHAnsi" w:cstheme="minorHAnsi"/>
          <w:sz w:val="24"/>
        </w:rPr>
        <w:t>κατάλληλο</w:t>
      </w:r>
      <w:r w:rsidRPr="00F53A77">
        <w:rPr>
          <w:rFonts w:asciiTheme="minorHAnsi" w:hAnsiTheme="minorHAnsi" w:cstheme="minorHAnsi"/>
          <w:spacing w:val="-2"/>
          <w:sz w:val="24"/>
        </w:rPr>
        <w:t xml:space="preserve"> </w:t>
      </w:r>
      <w:r w:rsidRPr="00F53A77">
        <w:rPr>
          <w:rFonts w:asciiTheme="minorHAnsi" w:hAnsiTheme="minorHAnsi" w:cstheme="minorHAnsi"/>
          <w:sz w:val="24"/>
        </w:rPr>
        <w:t>προσωπικό</w:t>
      </w:r>
      <w:r w:rsidRPr="00F53A77">
        <w:rPr>
          <w:rFonts w:asciiTheme="minorHAnsi" w:hAnsiTheme="minorHAnsi" w:cstheme="minorHAnsi"/>
          <w:spacing w:val="-2"/>
          <w:sz w:val="24"/>
        </w:rPr>
        <w:t xml:space="preserve"> </w:t>
      </w:r>
      <w:r w:rsidRPr="00F53A77">
        <w:rPr>
          <w:rFonts w:asciiTheme="minorHAnsi" w:hAnsiTheme="minorHAnsi" w:cstheme="minorHAnsi"/>
          <w:sz w:val="24"/>
        </w:rPr>
        <w:t>και</w:t>
      </w:r>
      <w:r w:rsidRPr="00F53A77">
        <w:rPr>
          <w:rFonts w:asciiTheme="minorHAnsi" w:hAnsiTheme="minorHAnsi" w:cstheme="minorHAnsi"/>
          <w:spacing w:val="-3"/>
          <w:sz w:val="24"/>
        </w:rPr>
        <w:t xml:space="preserve"> </w:t>
      </w:r>
      <w:r w:rsidRPr="00F53A77">
        <w:rPr>
          <w:rFonts w:asciiTheme="minorHAnsi" w:hAnsiTheme="minorHAnsi" w:cstheme="minorHAnsi"/>
          <w:sz w:val="24"/>
        </w:rPr>
        <w:t>σύνδεσή</w:t>
      </w:r>
      <w:r w:rsidRPr="00F53A77">
        <w:rPr>
          <w:rFonts w:asciiTheme="minorHAnsi" w:hAnsiTheme="minorHAnsi" w:cstheme="minorHAnsi"/>
          <w:spacing w:val="-4"/>
          <w:sz w:val="24"/>
        </w:rPr>
        <w:t xml:space="preserve"> </w:t>
      </w:r>
      <w:r w:rsidRPr="00F53A77">
        <w:rPr>
          <w:rFonts w:asciiTheme="minorHAnsi" w:hAnsiTheme="minorHAnsi" w:cstheme="minorHAnsi"/>
          <w:sz w:val="24"/>
        </w:rPr>
        <w:t>τους</w:t>
      </w:r>
      <w:r w:rsidRPr="00F53A77">
        <w:rPr>
          <w:rFonts w:asciiTheme="minorHAnsi" w:hAnsiTheme="minorHAnsi" w:cstheme="minorHAnsi"/>
          <w:spacing w:val="-5"/>
          <w:sz w:val="24"/>
        </w:rPr>
        <w:t xml:space="preserve"> </w:t>
      </w:r>
      <w:r w:rsidRPr="00F53A77">
        <w:rPr>
          <w:rFonts w:asciiTheme="minorHAnsi" w:hAnsiTheme="minorHAnsi" w:cstheme="minorHAnsi"/>
          <w:sz w:val="24"/>
        </w:rPr>
        <w:t>με</w:t>
      </w:r>
      <w:r w:rsidRPr="00F53A77">
        <w:rPr>
          <w:rFonts w:asciiTheme="minorHAnsi" w:hAnsiTheme="minorHAnsi" w:cstheme="minorHAnsi"/>
          <w:spacing w:val="-3"/>
          <w:sz w:val="24"/>
        </w:rPr>
        <w:t xml:space="preserve"> </w:t>
      </w:r>
      <w:r w:rsidRPr="00F53A77">
        <w:rPr>
          <w:rFonts w:asciiTheme="minorHAnsi" w:hAnsiTheme="minorHAnsi" w:cstheme="minorHAnsi"/>
          <w:sz w:val="24"/>
        </w:rPr>
        <w:t>το</w:t>
      </w:r>
      <w:r w:rsidRPr="00F53A77">
        <w:rPr>
          <w:rFonts w:asciiTheme="minorHAnsi" w:hAnsiTheme="minorHAnsi" w:cstheme="minorHAnsi"/>
          <w:spacing w:val="-4"/>
          <w:sz w:val="24"/>
        </w:rPr>
        <w:t xml:space="preserve"> </w:t>
      </w:r>
      <w:r w:rsidRPr="00F53A77">
        <w:rPr>
          <w:rFonts w:asciiTheme="minorHAnsi" w:hAnsiTheme="minorHAnsi" w:cstheme="minorHAnsi"/>
          <w:sz w:val="24"/>
        </w:rPr>
        <w:t>Παν.</w:t>
      </w:r>
      <w:r w:rsidRPr="00F53A77">
        <w:rPr>
          <w:rFonts w:asciiTheme="minorHAnsi" w:hAnsiTheme="minorHAnsi" w:cstheme="minorHAnsi"/>
          <w:spacing w:val="-4"/>
          <w:sz w:val="24"/>
        </w:rPr>
        <w:t xml:space="preserve"> </w:t>
      </w:r>
      <w:proofErr w:type="spellStart"/>
      <w:r w:rsidRPr="00F53A77">
        <w:rPr>
          <w:rFonts w:asciiTheme="minorHAnsi" w:hAnsiTheme="minorHAnsi" w:cstheme="minorHAnsi"/>
          <w:sz w:val="24"/>
        </w:rPr>
        <w:t>Νοσοκ</w:t>
      </w:r>
      <w:proofErr w:type="spellEnd"/>
      <w:r w:rsidRPr="00F53A77">
        <w:rPr>
          <w:rFonts w:asciiTheme="minorHAnsi" w:hAnsiTheme="minorHAnsi" w:cstheme="minorHAnsi"/>
          <w:sz w:val="24"/>
        </w:rPr>
        <w:t>.</w:t>
      </w:r>
      <w:r w:rsidRPr="00F53A77">
        <w:rPr>
          <w:rFonts w:asciiTheme="minorHAnsi" w:hAnsiTheme="minorHAnsi" w:cstheme="minorHAnsi"/>
          <w:spacing w:val="-4"/>
          <w:sz w:val="24"/>
        </w:rPr>
        <w:t xml:space="preserve"> </w:t>
      </w:r>
      <w:r w:rsidRPr="00F53A77">
        <w:rPr>
          <w:rFonts w:asciiTheme="minorHAnsi" w:hAnsiTheme="minorHAnsi" w:cstheme="minorHAnsi"/>
          <w:sz w:val="24"/>
        </w:rPr>
        <w:t>Αλεξανδρούπολης</w:t>
      </w:r>
      <w:r w:rsidRPr="00F53A77">
        <w:rPr>
          <w:rFonts w:asciiTheme="minorHAnsi" w:hAnsiTheme="minorHAnsi" w:cstheme="minorHAnsi"/>
          <w:spacing w:val="-2"/>
          <w:sz w:val="24"/>
        </w:rPr>
        <w:t xml:space="preserve"> </w:t>
      </w:r>
      <w:r w:rsidRPr="00F53A77">
        <w:rPr>
          <w:rFonts w:asciiTheme="minorHAnsi" w:hAnsiTheme="minorHAnsi" w:cstheme="minorHAnsi"/>
          <w:sz w:val="24"/>
        </w:rPr>
        <w:t>ή</w:t>
      </w:r>
      <w:r w:rsidRPr="00F53A77">
        <w:rPr>
          <w:rFonts w:asciiTheme="minorHAnsi" w:hAnsiTheme="minorHAnsi" w:cstheme="minorHAnsi"/>
          <w:spacing w:val="-4"/>
          <w:sz w:val="24"/>
        </w:rPr>
        <w:t xml:space="preserve"> </w:t>
      </w:r>
      <w:r w:rsidRPr="00F53A77">
        <w:rPr>
          <w:rFonts w:asciiTheme="minorHAnsi" w:hAnsiTheme="minorHAnsi" w:cstheme="minorHAnsi"/>
          <w:sz w:val="24"/>
        </w:rPr>
        <w:t>και άλλες κεντρικές νοσοκομειακές μονάδες της</w:t>
      </w:r>
      <w:r w:rsidRPr="00F53A77">
        <w:rPr>
          <w:rFonts w:asciiTheme="minorHAnsi" w:hAnsiTheme="minorHAnsi" w:cstheme="minorHAnsi"/>
          <w:spacing w:val="-6"/>
          <w:sz w:val="24"/>
        </w:rPr>
        <w:t xml:space="preserve"> </w:t>
      </w:r>
      <w:r w:rsidRPr="00F53A77">
        <w:rPr>
          <w:rFonts w:asciiTheme="minorHAnsi" w:hAnsiTheme="minorHAnsi" w:cstheme="minorHAnsi"/>
          <w:sz w:val="24"/>
        </w:rPr>
        <w:t>χώρας</w:t>
      </w:r>
    </w:p>
    <w:p w14:paraId="644C5EC7" w14:textId="77777777" w:rsidR="00E10C59" w:rsidRPr="00F53A77" w:rsidRDefault="00E10C59" w:rsidP="007B7016">
      <w:pPr>
        <w:pStyle w:val="a3"/>
        <w:rPr>
          <w:rFonts w:asciiTheme="minorHAnsi" w:hAnsiTheme="minorHAnsi" w:cstheme="minorHAnsi"/>
          <w:sz w:val="23"/>
        </w:rPr>
      </w:pPr>
    </w:p>
    <w:p w14:paraId="60DCD8F3" w14:textId="77777777" w:rsidR="00E10C59" w:rsidRPr="00F53A77" w:rsidRDefault="00AA2F05" w:rsidP="007B7016">
      <w:pPr>
        <w:pStyle w:val="a4"/>
        <w:numPr>
          <w:ilvl w:val="1"/>
          <w:numId w:val="1"/>
        </w:numPr>
        <w:tabs>
          <w:tab w:val="left" w:pos="593"/>
        </w:tabs>
        <w:ind w:left="0" w:firstLine="0"/>
        <w:jc w:val="both"/>
        <w:rPr>
          <w:rFonts w:asciiTheme="minorHAnsi" w:hAnsiTheme="minorHAnsi" w:cstheme="minorHAnsi"/>
          <w:sz w:val="24"/>
        </w:rPr>
      </w:pPr>
      <w:r w:rsidRPr="00F53A77">
        <w:rPr>
          <w:rFonts w:asciiTheme="minorHAnsi" w:hAnsiTheme="minorHAnsi" w:cstheme="minorHAnsi"/>
          <w:sz w:val="24"/>
        </w:rPr>
        <w:t xml:space="preserve">Ολοκλήρωση των υπό κατασκευήν κάθετων οδικών αξόνων στο τμήμα </w:t>
      </w:r>
      <w:proofErr w:type="spellStart"/>
      <w:r w:rsidRPr="00F53A77">
        <w:rPr>
          <w:rFonts w:asciiTheme="minorHAnsi" w:hAnsiTheme="minorHAnsi" w:cstheme="minorHAnsi"/>
          <w:sz w:val="24"/>
        </w:rPr>
        <w:t>Αρδάνιο</w:t>
      </w:r>
      <w:proofErr w:type="spellEnd"/>
      <w:r w:rsidRPr="00F53A77">
        <w:rPr>
          <w:rFonts w:asciiTheme="minorHAnsi" w:hAnsiTheme="minorHAnsi" w:cstheme="minorHAnsi"/>
          <w:sz w:val="24"/>
        </w:rPr>
        <w:t xml:space="preserve">- </w:t>
      </w:r>
      <w:proofErr w:type="spellStart"/>
      <w:r w:rsidRPr="00F53A77">
        <w:rPr>
          <w:rFonts w:asciiTheme="minorHAnsi" w:hAnsiTheme="minorHAnsi" w:cstheme="minorHAnsi"/>
          <w:sz w:val="24"/>
        </w:rPr>
        <w:t>Ορμένιο-Ελληνοβουλγαρικά</w:t>
      </w:r>
      <w:proofErr w:type="spellEnd"/>
      <w:r w:rsidRPr="00F53A77">
        <w:rPr>
          <w:rFonts w:asciiTheme="minorHAnsi" w:hAnsiTheme="minorHAnsi" w:cstheme="minorHAnsi"/>
          <w:sz w:val="24"/>
        </w:rPr>
        <w:t xml:space="preserve"> σύνορα και της νέας γέφυρας Έβρου (στη συνοριακή δίοδο Κήπων-</w:t>
      </w:r>
      <w:proofErr w:type="spellStart"/>
      <w:r w:rsidRPr="00F53A77">
        <w:rPr>
          <w:rFonts w:asciiTheme="minorHAnsi" w:hAnsiTheme="minorHAnsi" w:cstheme="minorHAnsi"/>
          <w:sz w:val="24"/>
        </w:rPr>
        <w:t>Υψάλων</w:t>
      </w:r>
      <w:proofErr w:type="spellEnd"/>
      <w:r w:rsidRPr="00F53A77">
        <w:rPr>
          <w:rFonts w:asciiTheme="minorHAnsi" w:hAnsiTheme="minorHAnsi" w:cstheme="minorHAnsi"/>
          <w:sz w:val="24"/>
        </w:rPr>
        <w:t>).</w:t>
      </w:r>
    </w:p>
    <w:p w14:paraId="137BC842" w14:textId="77777777" w:rsidR="00E10C59" w:rsidRPr="00F53A77" w:rsidRDefault="00E10C59" w:rsidP="007B7016">
      <w:pPr>
        <w:pStyle w:val="a3"/>
        <w:rPr>
          <w:rFonts w:asciiTheme="minorHAnsi" w:hAnsiTheme="minorHAnsi" w:cstheme="minorHAnsi"/>
        </w:rPr>
      </w:pPr>
    </w:p>
    <w:p w14:paraId="0EBE479F" w14:textId="77777777" w:rsidR="00E10C59" w:rsidRPr="00F53A77" w:rsidRDefault="00AA2F05" w:rsidP="007B7016">
      <w:pPr>
        <w:pStyle w:val="2"/>
        <w:numPr>
          <w:ilvl w:val="0"/>
          <w:numId w:val="5"/>
        </w:numPr>
        <w:tabs>
          <w:tab w:val="left" w:pos="343"/>
        </w:tabs>
        <w:ind w:left="0" w:firstLine="0"/>
        <w:jc w:val="both"/>
        <w:rPr>
          <w:rFonts w:asciiTheme="minorHAnsi" w:hAnsiTheme="minorHAnsi" w:cstheme="minorHAnsi"/>
        </w:rPr>
      </w:pPr>
      <w:r w:rsidRPr="00F53A77">
        <w:rPr>
          <w:rFonts w:asciiTheme="minorHAnsi" w:hAnsiTheme="minorHAnsi" w:cstheme="minorHAnsi"/>
        </w:rPr>
        <w:t>Πολιτισμός</w:t>
      </w:r>
    </w:p>
    <w:p w14:paraId="34CE68B8" w14:textId="77777777" w:rsidR="00E10C59" w:rsidRPr="00F53A77" w:rsidRDefault="00E10C59" w:rsidP="007B7016">
      <w:pPr>
        <w:pStyle w:val="a3"/>
        <w:rPr>
          <w:rFonts w:asciiTheme="minorHAnsi" w:hAnsiTheme="minorHAnsi" w:cstheme="minorHAnsi"/>
          <w:b/>
          <w:sz w:val="23"/>
        </w:rPr>
      </w:pPr>
    </w:p>
    <w:p w14:paraId="6D941908" w14:textId="77777777" w:rsidR="00E10C59" w:rsidRPr="00F53A77" w:rsidRDefault="00AA2F05" w:rsidP="007B7016">
      <w:pPr>
        <w:pStyle w:val="a4"/>
        <w:numPr>
          <w:ilvl w:val="1"/>
          <w:numId w:val="5"/>
        </w:numPr>
        <w:tabs>
          <w:tab w:val="left" w:pos="497"/>
        </w:tabs>
        <w:ind w:left="0" w:firstLine="0"/>
        <w:jc w:val="both"/>
        <w:rPr>
          <w:rFonts w:asciiTheme="minorHAnsi" w:hAnsiTheme="minorHAnsi" w:cstheme="minorHAnsi"/>
          <w:sz w:val="24"/>
        </w:rPr>
      </w:pPr>
      <w:r w:rsidRPr="00F53A77">
        <w:rPr>
          <w:rFonts w:asciiTheme="minorHAnsi" w:hAnsiTheme="minorHAnsi" w:cstheme="minorHAnsi"/>
          <w:sz w:val="24"/>
        </w:rPr>
        <w:t xml:space="preserve">Ανάδειξη της πολιτιστικής κληρονομιάς και της </w:t>
      </w:r>
      <w:proofErr w:type="spellStart"/>
      <w:r w:rsidRPr="00F53A77">
        <w:rPr>
          <w:rFonts w:asciiTheme="minorHAnsi" w:hAnsiTheme="minorHAnsi" w:cstheme="minorHAnsi"/>
          <w:sz w:val="24"/>
        </w:rPr>
        <w:t>πολυπολιτισμικότητας</w:t>
      </w:r>
      <w:proofErr w:type="spellEnd"/>
      <w:r w:rsidRPr="00F53A77">
        <w:rPr>
          <w:rFonts w:asciiTheme="minorHAnsi" w:hAnsiTheme="minorHAnsi" w:cstheme="minorHAnsi"/>
          <w:sz w:val="24"/>
        </w:rPr>
        <w:t xml:space="preserve"> της ευρύτερης περιοχής για ενσωμάτωση και ένταξη νέων</w:t>
      </w:r>
      <w:r w:rsidRPr="00F53A77">
        <w:rPr>
          <w:rFonts w:asciiTheme="minorHAnsi" w:hAnsiTheme="minorHAnsi" w:cstheme="minorHAnsi"/>
          <w:spacing w:val="-7"/>
          <w:sz w:val="24"/>
        </w:rPr>
        <w:t xml:space="preserve"> </w:t>
      </w:r>
      <w:r w:rsidRPr="00F53A77">
        <w:rPr>
          <w:rFonts w:asciiTheme="minorHAnsi" w:hAnsiTheme="minorHAnsi" w:cstheme="minorHAnsi"/>
          <w:sz w:val="24"/>
        </w:rPr>
        <w:t>κατοίκων</w:t>
      </w:r>
    </w:p>
    <w:p w14:paraId="65913EF7" w14:textId="77777777" w:rsidR="00E10C59" w:rsidRPr="00F53A77" w:rsidRDefault="00E10C59" w:rsidP="007B7016">
      <w:pPr>
        <w:pStyle w:val="a3"/>
        <w:rPr>
          <w:rFonts w:asciiTheme="minorHAnsi" w:hAnsiTheme="minorHAnsi" w:cstheme="minorHAnsi"/>
        </w:rPr>
      </w:pPr>
    </w:p>
    <w:p w14:paraId="5621DEEC" w14:textId="77777777" w:rsidR="00E10C59" w:rsidRDefault="00AA2F05" w:rsidP="007B7016">
      <w:pPr>
        <w:pStyle w:val="a4"/>
        <w:numPr>
          <w:ilvl w:val="1"/>
          <w:numId w:val="5"/>
        </w:numPr>
        <w:tabs>
          <w:tab w:val="left" w:pos="456"/>
        </w:tabs>
        <w:ind w:left="0" w:firstLine="0"/>
        <w:jc w:val="both"/>
        <w:rPr>
          <w:rFonts w:asciiTheme="minorHAnsi" w:hAnsiTheme="minorHAnsi" w:cstheme="minorHAnsi"/>
          <w:sz w:val="24"/>
        </w:rPr>
      </w:pPr>
      <w:r w:rsidRPr="001D549D">
        <w:rPr>
          <w:rFonts w:asciiTheme="minorHAnsi" w:hAnsiTheme="minorHAnsi" w:cstheme="minorHAnsi"/>
          <w:sz w:val="24"/>
        </w:rPr>
        <w:t>Σύνδεση</w:t>
      </w:r>
      <w:r w:rsidRPr="001D549D">
        <w:rPr>
          <w:rFonts w:asciiTheme="minorHAnsi" w:hAnsiTheme="minorHAnsi" w:cstheme="minorHAnsi"/>
          <w:spacing w:val="-11"/>
          <w:sz w:val="24"/>
        </w:rPr>
        <w:t xml:space="preserve"> </w:t>
      </w:r>
      <w:r w:rsidRPr="001D549D">
        <w:rPr>
          <w:rFonts w:asciiTheme="minorHAnsi" w:hAnsiTheme="minorHAnsi" w:cstheme="minorHAnsi"/>
          <w:sz w:val="24"/>
        </w:rPr>
        <w:t>του</w:t>
      </w:r>
      <w:r w:rsidRPr="001D549D">
        <w:rPr>
          <w:rFonts w:asciiTheme="minorHAnsi" w:hAnsiTheme="minorHAnsi" w:cstheme="minorHAnsi"/>
          <w:spacing w:val="-8"/>
          <w:sz w:val="24"/>
        </w:rPr>
        <w:t xml:space="preserve"> </w:t>
      </w:r>
      <w:r w:rsidRPr="001D549D">
        <w:rPr>
          <w:rFonts w:asciiTheme="minorHAnsi" w:hAnsiTheme="minorHAnsi" w:cstheme="minorHAnsi"/>
          <w:sz w:val="24"/>
        </w:rPr>
        <w:t>πολιτιστικού</w:t>
      </w:r>
      <w:r w:rsidRPr="001D549D">
        <w:rPr>
          <w:rFonts w:asciiTheme="minorHAnsi" w:hAnsiTheme="minorHAnsi" w:cstheme="minorHAnsi"/>
          <w:spacing w:val="-9"/>
          <w:sz w:val="24"/>
        </w:rPr>
        <w:t xml:space="preserve"> </w:t>
      </w:r>
      <w:r w:rsidRPr="001D549D">
        <w:rPr>
          <w:rFonts w:asciiTheme="minorHAnsi" w:hAnsiTheme="minorHAnsi" w:cstheme="minorHAnsi"/>
          <w:sz w:val="24"/>
        </w:rPr>
        <w:t>κεφαλαίου</w:t>
      </w:r>
      <w:r w:rsidRPr="001D549D">
        <w:rPr>
          <w:rFonts w:asciiTheme="minorHAnsi" w:hAnsiTheme="minorHAnsi" w:cstheme="minorHAnsi"/>
          <w:spacing w:val="-9"/>
          <w:sz w:val="24"/>
        </w:rPr>
        <w:t xml:space="preserve"> </w:t>
      </w:r>
      <w:r w:rsidRPr="001D549D">
        <w:rPr>
          <w:rFonts w:asciiTheme="minorHAnsi" w:hAnsiTheme="minorHAnsi" w:cstheme="minorHAnsi"/>
          <w:sz w:val="24"/>
        </w:rPr>
        <w:t>με</w:t>
      </w:r>
      <w:r w:rsidRPr="001D549D">
        <w:rPr>
          <w:rFonts w:asciiTheme="minorHAnsi" w:hAnsiTheme="minorHAnsi" w:cstheme="minorHAnsi"/>
          <w:spacing w:val="-10"/>
          <w:sz w:val="24"/>
        </w:rPr>
        <w:t xml:space="preserve"> </w:t>
      </w:r>
      <w:r w:rsidRPr="001D549D">
        <w:rPr>
          <w:rFonts w:asciiTheme="minorHAnsi" w:hAnsiTheme="minorHAnsi" w:cstheme="minorHAnsi"/>
          <w:sz w:val="24"/>
        </w:rPr>
        <w:t>τις</w:t>
      </w:r>
      <w:r w:rsidRPr="001D549D">
        <w:rPr>
          <w:rFonts w:asciiTheme="minorHAnsi" w:hAnsiTheme="minorHAnsi" w:cstheme="minorHAnsi"/>
          <w:spacing w:val="-9"/>
          <w:sz w:val="24"/>
        </w:rPr>
        <w:t xml:space="preserve"> </w:t>
      </w:r>
      <w:r w:rsidRPr="001D549D">
        <w:rPr>
          <w:rFonts w:asciiTheme="minorHAnsi" w:hAnsiTheme="minorHAnsi" w:cstheme="minorHAnsi"/>
          <w:sz w:val="24"/>
        </w:rPr>
        <w:t>παραγωγικές</w:t>
      </w:r>
      <w:r w:rsidRPr="001D549D">
        <w:rPr>
          <w:rFonts w:asciiTheme="minorHAnsi" w:hAnsiTheme="minorHAnsi" w:cstheme="minorHAnsi"/>
          <w:spacing w:val="-9"/>
          <w:sz w:val="24"/>
        </w:rPr>
        <w:t xml:space="preserve"> </w:t>
      </w:r>
      <w:r w:rsidRPr="001D549D">
        <w:rPr>
          <w:rFonts w:asciiTheme="minorHAnsi" w:hAnsiTheme="minorHAnsi" w:cstheme="minorHAnsi"/>
          <w:sz w:val="24"/>
        </w:rPr>
        <w:t>διεργασίες</w:t>
      </w:r>
      <w:r w:rsidRPr="001D549D">
        <w:rPr>
          <w:rFonts w:asciiTheme="minorHAnsi" w:hAnsiTheme="minorHAnsi" w:cstheme="minorHAnsi"/>
          <w:spacing w:val="-11"/>
          <w:sz w:val="24"/>
        </w:rPr>
        <w:t xml:space="preserve"> </w:t>
      </w:r>
      <w:r w:rsidRPr="001D549D">
        <w:rPr>
          <w:rFonts w:asciiTheme="minorHAnsi" w:hAnsiTheme="minorHAnsi" w:cstheme="minorHAnsi"/>
          <w:sz w:val="24"/>
        </w:rPr>
        <w:t>και</w:t>
      </w:r>
      <w:r w:rsidRPr="001D549D">
        <w:rPr>
          <w:rFonts w:asciiTheme="minorHAnsi" w:hAnsiTheme="minorHAnsi" w:cstheme="minorHAnsi"/>
          <w:spacing w:val="-9"/>
          <w:sz w:val="24"/>
        </w:rPr>
        <w:t xml:space="preserve"> </w:t>
      </w:r>
      <w:r w:rsidRPr="001D549D">
        <w:rPr>
          <w:rFonts w:asciiTheme="minorHAnsi" w:hAnsiTheme="minorHAnsi" w:cstheme="minorHAnsi"/>
          <w:sz w:val="24"/>
        </w:rPr>
        <w:t>την</w:t>
      </w:r>
      <w:r w:rsidRPr="001D549D">
        <w:rPr>
          <w:rFonts w:asciiTheme="minorHAnsi" w:hAnsiTheme="minorHAnsi" w:cstheme="minorHAnsi"/>
          <w:spacing w:val="-11"/>
          <w:sz w:val="24"/>
        </w:rPr>
        <w:t xml:space="preserve"> </w:t>
      </w:r>
      <w:proofErr w:type="spellStart"/>
      <w:r w:rsidRPr="001D549D">
        <w:rPr>
          <w:rFonts w:asciiTheme="minorHAnsi" w:hAnsiTheme="minorHAnsi" w:cstheme="minorHAnsi"/>
          <w:sz w:val="24"/>
        </w:rPr>
        <w:t>διακράτηση</w:t>
      </w:r>
      <w:proofErr w:type="spellEnd"/>
      <w:r w:rsidRPr="001D549D">
        <w:rPr>
          <w:rFonts w:asciiTheme="minorHAnsi" w:hAnsiTheme="minorHAnsi" w:cstheme="minorHAnsi"/>
          <w:sz w:val="24"/>
        </w:rPr>
        <w:t xml:space="preserve"> πληθυσμών στον</w:t>
      </w:r>
      <w:r w:rsidRPr="001D549D">
        <w:rPr>
          <w:rFonts w:asciiTheme="minorHAnsi" w:hAnsiTheme="minorHAnsi" w:cstheme="minorHAnsi"/>
          <w:spacing w:val="1"/>
          <w:sz w:val="24"/>
        </w:rPr>
        <w:t xml:space="preserve"> </w:t>
      </w:r>
      <w:r w:rsidRPr="001D549D">
        <w:rPr>
          <w:rFonts w:asciiTheme="minorHAnsi" w:hAnsiTheme="minorHAnsi" w:cstheme="minorHAnsi"/>
          <w:sz w:val="24"/>
        </w:rPr>
        <w:t>Έβρο</w:t>
      </w:r>
    </w:p>
    <w:p w14:paraId="65FDD134" w14:textId="77777777" w:rsidR="001D549D" w:rsidRDefault="001D549D" w:rsidP="007B7016">
      <w:pPr>
        <w:pStyle w:val="2"/>
        <w:ind w:left="0"/>
        <w:rPr>
          <w:rFonts w:asciiTheme="minorHAnsi" w:hAnsiTheme="minorHAnsi" w:cstheme="minorHAnsi"/>
        </w:rPr>
      </w:pPr>
    </w:p>
    <w:p w14:paraId="6D55B54C" w14:textId="6C71D4CE"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και</w:t>
      </w:r>
    </w:p>
    <w:p w14:paraId="0C191EBF" w14:textId="77777777" w:rsidR="00E10C59" w:rsidRPr="00F53A77" w:rsidRDefault="00AA2F05" w:rsidP="007B7016">
      <w:pPr>
        <w:jc w:val="center"/>
        <w:rPr>
          <w:rFonts w:asciiTheme="minorHAnsi" w:hAnsiTheme="minorHAnsi" w:cstheme="minorHAnsi"/>
          <w:b/>
          <w:sz w:val="24"/>
        </w:rPr>
      </w:pPr>
      <w:r w:rsidRPr="00F53A77">
        <w:rPr>
          <w:rFonts w:asciiTheme="minorHAnsi" w:hAnsiTheme="minorHAnsi" w:cstheme="minorHAnsi"/>
          <w:b/>
          <w:sz w:val="24"/>
        </w:rPr>
        <w:t>ΙΔΡΥΣΗ ΚΤΗΝΙΑΤΡΙΚΗΣ ΣΧΟΛΗΣ ΤΟΥ Δ.Π.Θ. ΣΤΗΝ ΑΛΕΞΑΝΔΡΟΥΠΟΛΗ</w:t>
      </w:r>
    </w:p>
    <w:p w14:paraId="3ABD3BDC" w14:textId="77777777" w:rsidR="00E10C59" w:rsidRPr="00F53A77" w:rsidRDefault="00AA2F05" w:rsidP="007B7016">
      <w:pPr>
        <w:pStyle w:val="a3"/>
        <w:jc w:val="center"/>
        <w:rPr>
          <w:rFonts w:asciiTheme="minorHAnsi" w:hAnsiTheme="minorHAnsi" w:cstheme="minorHAnsi"/>
        </w:rPr>
      </w:pPr>
      <w:r w:rsidRPr="00F53A77">
        <w:rPr>
          <w:rFonts w:asciiTheme="minorHAnsi" w:hAnsiTheme="minorHAnsi" w:cstheme="minorHAnsi"/>
        </w:rPr>
        <w:t>(βάσει της εξαγγελίας του Πρωθυπουργού Κυρ. Μητσοτάκη)</w:t>
      </w:r>
    </w:p>
    <w:p w14:paraId="08AE42CA" w14:textId="77777777" w:rsidR="00E10C59" w:rsidRPr="00F53A77" w:rsidRDefault="00E10C59" w:rsidP="007B7016">
      <w:pPr>
        <w:pStyle w:val="a3"/>
        <w:rPr>
          <w:rFonts w:asciiTheme="minorHAnsi" w:hAnsiTheme="minorHAnsi" w:cstheme="minorHAnsi"/>
          <w:sz w:val="22"/>
        </w:rPr>
      </w:pPr>
    </w:p>
    <w:p w14:paraId="2044E706" w14:textId="77777777" w:rsidR="00E10C59" w:rsidRPr="00F53A77" w:rsidRDefault="00AA2F05" w:rsidP="007B7016">
      <w:pPr>
        <w:pStyle w:val="2"/>
        <w:ind w:left="0"/>
        <w:rPr>
          <w:rFonts w:asciiTheme="minorHAnsi" w:hAnsiTheme="minorHAnsi" w:cstheme="minorHAnsi"/>
        </w:rPr>
      </w:pPr>
      <w:r w:rsidRPr="00F53A77">
        <w:rPr>
          <w:rFonts w:asciiTheme="minorHAnsi" w:hAnsiTheme="minorHAnsi" w:cstheme="minorHAnsi"/>
        </w:rPr>
        <w:t>ΠΡΟΣΤΑΣΙΑ ΟΙΚΟΣΥΣΤΗΜΑΤΟΣ ΔΕΛΤΑ ΕΒΡΟΥ</w:t>
      </w:r>
    </w:p>
    <w:p w14:paraId="0E5F8808" w14:textId="77777777" w:rsidR="00E10C59" w:rsidRPr="00F53A77" w:rsidRDefault="00AA2F05" w:rsidP="007B7016">
      <w:pPr>
        <w:pStyle w:val="a3"/>
        <w:jc w:val="center"/>
        <w:rPr>
          <w:rFonts w:asciiTheme="minorHAnsi" w:hAnsiTheme="minorHAnsi" w:cstheme="minorHAnsi"/>
        </w:rPr>
      </w:pPr>
      <w:r w:rsidRPr="00F53A77">
        <w:rPr>
          <w:rFonts w:asciiTheme="minorHAnsi" w:hAnsiTheme="minorHAnsi" w:cstheme="minorHAnsi"/>
        </w:rPr>
        <w:t>(βάσει της εξαγγελίας του Πρωθυπουργού Κυρ. Μητσοτάκη)</w:t>
      </w:r>
    </w:p>
    <w:sectPr w:rsidR="00E10C59" w:rsidRPr="00F53A77" w:rsidSect="007B7016">
      <w:footerReference w:type="default" r:id="rId7"/>
      <w:pgSz w:w="11910" w:h="16840"/>
      <w:pgMar w:top="1134" w:right="1134" w:bottom="1134" w:left="1134"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C28E" w14:textId="77777777" w:rsidR="005666D2" w:rsidRDefault="005666D2">
      <w:r>
        <w:separator/>
      </w:r>
    </w:p>
  </w:endnote>
  <w:endnote w:type="continuationSeparator" w:id="0">
    <w:p w14:paraId="48164BBD" w14:textId="77777777" w:rsidR="005666D2" w:rsidRDefault="0056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861" w14:textId="77777777" w:rsidR="00E10C59" w:rsidRDefault="001D549D">
    <w:pPr>
      <w:pStyle w:val="a3"/>
      <w:spacing w:line="14" w:lineRule="auto"/>
      <w:rPr>
        <w:sz w:val="20"/>
      </w:rPr>
    </w:pPr>
    <w:r>
      <w:pict w14:anchorId="20A7871B">
        <v:shapetype id="_x0000_t202" coordsize="21600,21600" o:spt="202" path="m,l,21600r21600,l21600,xe">
          <v:stroke joinstyle="miter"/>
          <v:path gradientshapeok="t" o:connecttype="rect"/>
        </v:shapetype>
        <v:shape id="_x0000_s2049" type="#_x0000_t202" style="position:absolute;margin-left:514.9pt;margin-top:794.35pt;width:11.6pt;height:13.05pt;z-index:-251658752;mso-position-horizontal-relative:page;mso-position-vertical-relative:page" filled="f" stroked="f">
          <v:textbox inset="0,0,0,0">
            <w:txbxContent>
              <w:p w14:paraId="55F6D632" w14:textId="77777777" w:rsidR="00E10C59" w:rsidRDefault="00AA2F0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9F7" w14:textId="77777777" w:rsidR="005666D2" w:rsidRDefault="005666D2">
      <w:r>
        <w:separator/>
      </w:r>
    </w:p>
  </w:footnote>
  <w:footnote w:type="continuationSeparator" w:id="0">
    <w:p w14:paraId="68FEB329" w14:textId="77777777" w:rsidR="005666D2" w:rsidRDefault="0056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CC7"/>
    <w:multiLevelType w:val="multilevel"/>
    <w:tmpl w:val="95DA783E"/>
    <w:lvl w:ilvl="0">
      <w:start w:val="4"/>
      <w:numFmt w:val="decimal"/>
      <w:lvlText w:val="%1"/>
      <w:lvlJc w:val="left"/>
      <w:pPr>
        <w:ind w:left="100" w:hanging="408"/>
        <w:jc w:val="left"/>
      </w:pPr>
      <w:rPr>
        <w:rFonts w:hint="default"/>
        <w:lang w:val="el-GR" w:eastAsia="en-US" w:bidi="ar-SA"/>
      </w:rPr>
    </w:lvl>
    <w:lvl w:ilvl="1">
      <w:start w:val="6"/>
      <w:numFmt w:val="decimal"/>
      <w:lvlText w:val="%1.%2."/>
      <w:lvlJc w:val="left"/>
      <w:pPr>
        <w:ind w:left="100" w:hanging="408"/>
        <w:jc w:val="left"/>
      </w:pPr>
      <w:rPr>
        <w:rFonts w:ascii="Carlito" w:eastAsia="Carlito" w:hAnsi="Carlito" w:cs="Carlito" w:hint="default"/>
        <w:w w:val="100"/>
        <w:sz w:val="24"/>
        <w:szCs w:val="24"/>
        <w:lang w:val="el-GR" w:eastAsia="en-US" w:bidi="ar-SA"/>
      </w:rPr>
    </w:lvl>
    <w:lvl w:ilvl="2">
      <w:numFmt w:val="bullet"/>
      <w:lvlText w:val="•"/>
      <w:lvlJc w:val="left"/>
      <w:pPr>
        <w:ind w:left="1937" w:hanging="408"/>
      </w:pPr>
      <w:rPr>
        <w:rFonts w:hint="default"/>
        <w:lang w:val="el-GR" w:eastAsia="en-US" w:bidi="ar-SA"/>
      </w:rPr>
    </w:lvl>
    <w:lvl w:ilvl="3">
      <w:numFmt w:val="bullet"/>
      <w:lvlText w:val="•"/>
      <w:lvlJc w:val="left"/>
      <w:pPr>
        <w:ind w:left="2855" w:hanging="408"/>
      </w:pPr>
      <w:rPr>
        <w:rFonts w:hint="default"/>
        <w:lang w:val="el-GR" w:eastAsia="en-US" w:bidi="ar-SA"/>
      </w:rPr>
    </w:lvl>
    <w:lvl w:ilvl="4">
      <w:numFmt w:val="bullet"/>
      <w:lvlText w:val="•"/>
      <w:lvlJc w:val="left"/>
      <w:pPr>
        <w:ind w:left="3774" w:hanging="408"/>
      </w:pPr>
      <w:rPr>
        <w:rFonts w:hint="default"/>
        <w:lang w:val="el-GR" w:eastAsia="en-US" w:bidi="ar-SA"/>
      </w:rPr>
    </w:lvl>
    <w:lvl w:ilvl="5">
      <w:numFmt w:val="bullet"/>
      <w:lvlText w:val="•"/>
      <w:lvlJc w:val="left"/>
      <w:pPr>
        <w:ind w:left="4693" w:hanging="408"/>
      </w:pPr>
      <w:rPr>
        <w:rFonts w:hint="default"/>
        <w:lang w:val="el-GR" w:eastAsia="en-US" w:bidi="ar-SA"/>
      </w:rPr>
    </w:lvl>
    <w:lvl w:ilvl="6">
      <w:numFmt w:val="bullet"/>
      <w:lvlText w:val="•"/>
      <w:lvlJc w:val="left"/>
      <w:pPr>
        <w:ind w:left="5611" w:hanging="408"/>
      </w:pPr>
      <w:rPr>
        <w:rFonts w:hint="default"/>
        <w:lang w:val="el-GR" w:eastAsia="en-US" w:bidi="ar-SA"/>
      </w:rPr>
    </w:lvl>
    <w:lvl w:ilvl="7">
      <w:numFmt w:val="bullet"/>
      <w:lvlText w:val="•"/>
      <w:lvlJc w:val="left"/>
      <w:pPr>
        <w:ind w:left="6530" w:hanging="408"/>
      </w:pPr>
      <w:rPr>
        <w:rFonts w:hint="default"/>
        <w:lang w:val="el-GR" w:eastAsia="en-US" w:bidi="ar-SA"/>
      </w:rPr>
    </w:lvl>
    <w:lvl w:ilvl="8">
      <w:numFmt w:val="bullet"/>
      <w:lvlText w:val="•"/>
      <w:lvlJc w:val="left"/>
      <w:pPr>
        <w:ind w:left="7449" w:hanging="408"/>
      </w:pPr>
      <w:rPr>
        <w:rFonts w:hint="default"/>
        <w:lang w:val="el-GR" w:eastAsia="en-US" w:bidi="ar-SA"/>
      </w:rPr>
    </w:lvl>
  </w:abstractNum>
  <w:abstractNum w:abstractNumId="1" w15:restartNumberingAfterBreak="0">
    <w:nsid w:val="07B25F49"/>
    <w:multiLevelType w:val="hybridMultilevel"/>
    <w:tmpl w:val="99F61F88"/>
    <w:lvl w:ilvl="0" w:tplc="FFFFFFFF">
      <w:numFmt w:val="bullet"/>
      <w:lvlText w:val="●"/>
      <w:lvlJc w:val="left"/>
      <w:pPr>
        <w:ind w:left="100" w:hanging="207"/>
      </w:pPr>
      <w:rPr>
        <w:rFonts w:ascii="Carlito" w:eastAsia="Carlito" w:hAnsi="Carlito" w:cs="Carlito" w:hint="default"/>
        <w:w w:val="100"/>
        <w:sz w:val="24"/>
        <w:szCs w:val="24"/>
        <w:lang w:val="el-GR" w:eastAsia="en-US" w:bidi="ar-SA"/>
      </w:rPr>
    </w:lvl>
    <w:lvl w:ilvl="1" w:tplc="FFFFFFFF">
      <w:numFmt w:val="bullet"/>
      <w:lvlText w:val=""/>
      <w:lvlJc w:val="left"/>
      <w:pPr>
        <w:ind w:left="566" w:hanging="360"/>
      </w:pPr>
      <w:rPr>
        <w:rFonts w:ascii="Wingdings" w:eastAsia="Wingdings" w:hAnsi="Wingdings" w:cs="Wingdings" w:hint="default"/>
        <w:w w:val="100"/>
        <w:sz w:val="24"/>
        <w:szCs w:val="24"/>
        <w:lang w:val="el-GR" w:eastAsia="en-US" w:bidi="ar-SA"/>
      </w:rPr>
    </w:lvl>
    <w:lvl w:ilvl="2" w:tplc="FFFFFFFF">
      <w:numFmt w:val="bullet"/>
      <w:lvlText w:val="•"/>
      <w:lvlJc w:val="left"/>
      <w:pPr>
        <w:ind w:left="1529" w:hanging="360"/>
      </w:pPr>
      <w:rPr>
        <w:rFonts w:hint="default"/>
        <w:lang w:val="el-GR" w:eastAsia="en-US" w:bidi="ar-SA"/>
      </w:rPr>
    </w:lvl>
    <w:lvl w:ilvl="3" w:tplc="FFFFFFFF">
      <w:numFmt w:val="bullet"/>
      <w:lvlText w:val="•"/>
      <w:lvlJc w:val="left"/>
      <w:pPr>
        <w:ind w:left="2499" w:hanging="360"/>
      </w:pPr>
      <w:rPr>
        <w:rFonts w:hint="default"/>
        <w:lang w:val="el-GR" w:eastAsia="en-US" w:bidi="ar-SA"/>
      </w:rPr>
    </w:lvl>
    <w:lvl w:ilvl="4" w:tplc="FFFFFFFF">
      <w:numFmt w:val="bullet"/>
      <w:lvlText w:val="•"/>
      <w:lvlJc w:val="left"/>
      <w:pPr>
        <w:ind w:left="3468" w:hanging="360"/>
      </w:pPr>
      <w:rPr>
        <w:rFonts w:hint="default"/>
        <w:lang w:val="el-GR" w:eastAsia="en-US" w:bidi="ar-SA"/>
      </w:rPr>
    </w:lvl>
    <w:lvl w:ilvl="5" w:tplc="FFFFFFFF">
      <w:numFmt w:val="bullet"/>
      <w:lvlText w:val="•"/>
      <w:lvlJc w:val="left"/>
      <w:pPr>
        <w:ind w:left="4438" w:hanging="360"/>
      </w:pPr>
      <w:rPr>
        <w:rFonts w:hint="default"/>
        <w:lang w:val="el-GR" w:eastAsia="en-US" w:bidi="ar-SA"/>
      </w:rPr>
    </w:lvl>
    <w:lvl w:ilvl="6" w:tplc="FFFFFFFF">
      <w:numFmt w:val="bullet"/>
      <w:lvlText w:val="•"/>
      <w:lvlJc w:val="left"/>
      <w:pPr>
        <w:ind w:left="5408" w:hanging="360"/>
      </w:pPr>
      <w:rPr>
        <w:rFonts w:hint="default"/>
        <w:lang w:val="el-GR" w:eastAsia="en-US" w:bidi="ar-SA"/>
      </w:rPr>
    </w:lvl>
    <w:lvl w:ilvl="7" w:tplc="FFFFFFFF">
      <w:numFmt w:val="bullet"/>
      <w:lvlText w:val="•"/>
      <w:lvlJc w:val="left"/>
      <w:pPr>
        <w:ind w:left="6377" w:hanging="360"/>
      </w:pPr>
      <w:rPr>
        <w:rFonts w:hint="default"/>
        <w:lang w:val="el-GR" w:eastAsia="en-US" w:bidi="ar-SA"/>
      </w:rPr>
    </w:lvl>
    <w:lvl w:ilvl="8" w:tplc="FFFFFFFF">
      <w:numFmt w:val="bullet"/>
      <w:lvlText w:val="•"/>
      <w:lvlJc w:val="left"/>
      <w:pPr>
        <w:ind w:left="7347" w:hanging="360"/>
      </w:pPr>
      <w:rPr>
        <w:rFonts w:hint="default"/>
        <w:lang w:val="el-GR" w:eastAsia="en-US" w:bidi="ar-SA"/>
      </w:rPr>
    </w:lvl>
  </w:abstractNum>
  <w:abstractNum w:abstractNumId="2" w15:restartNumberingAfterBreak="0">
    <w:nsid w:val="20DB36A4"/>
    <w:multiLevelType w:val="multilevel"/>
    <w:tmpl w:val="F934E8AA"/>
    <w:lvl w:ilvl="0">
      <w:start w:val="2"/>
      <w:numFmt w:val="decimal"/>
      <w:lvlText w:val="%1"/>
      <w:lvlJc w:val="left"/>
      <w:pPr>
        <w:ind w:left="100" w:hanging="490"/>
        <w:jc w:val="left"/>
      </w:pPr>
      <w:rPr>
        <w:rFonts w:hint="default"/>
        <w:lang w:val="el-GR" w:eastAsia="en-US" w:bidi="ar-SA"/>
      </w:rPr>
    </w:lvl>
    <w:lvl w:ilvl="1">
      <w:start w:val="1"/>
      <w:numFmt w:val="decimal"/>
      <w:lvlText w:val="%1.%2."/>
      <w:lvlJc w:val="left"/>
      <w:pPr>
        <w:ind w:left="100" w:hanging="490"/>
        <w:jc w:val="left"/>
      </w:pPr>
      <w:rPr>
        <w:rFonts w:ascii="Carlito" w:eastAsia="Carlito" w:hAnsi="Carlito" w:cs="Carlito" w:hint="default"/>
        <w:spacing w:val="-27"/>
        <w:w w:val="100"/>
        <w:sz w:val="24"/>
        <w:szCs w:val="24"/>
        <w:lang w:val="el-GR" w:eastAsia="en-US" w:bidi="ar-SA"/>
      </w:rPr>
    </w:lvl>
    <w:lvl w:ilvl="2">
      <w:numFmt w:val="bullet"/>
      <w:lvlText w:val="•"/>
      <w:lvlJc w:val="left"/>
      <w:pPr>
        <w:ind w:left="1937" w:hanging="490"/>
      </w:pPr>
      <w:rPr>
        <w:rFonts w:hint="default"/>
        <w:lang w:val="el-GR" w:eastAsia="en-US" w:bidi="ar-SA"/>
      </w:rPr>
    </w:lvl>
    <w:lvl w:ilvl="3">
      <w:numFmt w:val="bullet"/>
      <w:lvlText w:val="•"/>
      <w:lvlJc w:val="left"/>
      <w:pPr>
        <w:ind w:left="2855" w:hanging="490"/>
      </w:pPr>
      <w:rPr>
        <w:rFonts w:hint="default"/>
        <w:lang w:val="el-GR" w:eastAsia="en-US" w:bidi="ar-SA"/>
      </w:rPr>
    </w:lvl>
    <w:lvl w:ilvl="4">
      <w:numFmt w:val="bullet"/>
      <w:lvlText w:val="•"/>
      <w:lvlJc w:val="left"/>
      <w:pPr>
        <w:ind w:left="3774" w:hanging="490"/>
      </w:pPr>
      <w:rPr>
        <w:rFonts w:hint="default"/>
        <w:lang w:val="el-GR" w:eastAsia="en-US" w:bidi="ar-SA"/>
      </w:rPr>
    </w:lvl>
    <w:lvl w:ilvl="5">
      <w:numFmt w:val="bullet"/>
      <w:lvlText w:val="•"/>
      <w:lvlJc w:val="left"/>
      <w:pPr>
        <w:ind w:left="4693" w:hanging="490"/>
      </w:pPr>
      <w:rPr>
        <w:rFonts w:hint="default"/>
        <w:lang w:val="el-GR" w:eastAsia="en-US" w:bidi="ar-SA"/>
      </w:rPr>
    </w:lvl>
    <w:lvl w:ilvl="6">
      <w:numFmt w:val="bullet"/>
      <w:lvlText w:val="•"/>
      <w:lvlJc w:val="left"/>
      <w:pPr>
        <w:ind w:left="5611" w:hanging="490"/>
      </w:pPr>
      <w:rPr>
        <w:rFonts w:hint="default"/>
        <w:lang w:val="el-GR" w:eastAsia="en-US" w:bidi="ar-SA"/>
      </w:rPr>
    </w:lvl>
    <w:lvl w:ilvl="7">
      <w:numFmt w:val="bullet"/>
      <w:lvlText w:val="•"/>
      <w:lvlJc w:val="left"/>
      <w:pPr>
        <w:ind w:left="6530" w:hanging="490"/>
      </w:pPr>
      <w:rPr>
        <w:rFonts w:hint="default"/>
        <w:lang w:val="el-GR" w:eastAsia="en-US" w:bidi="ar-SA"/>
      </w:rPr>
    </w:lvl>
    <w:lvl w:ilvl="8">
      <w:numFmt w:val="bullet"/>
      <w:lvlText w:val="•"/>
      <w:lvlJc w:val="left"/>
      <w:pPr>
        <w:ind w:left="7449" w:hanging="490"/>
      </w:pPr>
      <w:rPr>
        <w:rFonts w:hint="default"/>
        <w:lang w:val="el-GR" w:eastAsia="en-US" w:bidi="ar-SA"/>
      </w:rPr>
    </w:lvl>
  </w:abstractNum>
  <w:abstractNum w:abstractNumId="3" w15:restartNumberingAfterBreak="0">
    <w:nsid w:val="33EC1076"/>
    <w:multiLevelType w:val="multilevel"/>
    <w:tmpl w:val="560C927C"/>
    <w:lvl w:ilvl="0">
      <w:start w:val="1"/>
      <w:numFmt w:val="decimal"/>
      <w:lvlText w:val="%1."/>
      <w:lvlJc w:val="left"/>
      <w:pPr>
        <w:ind w:left="342" w:hanging="242"/>
        <w:jc w:val="left"/>
      </w:pPr>
      <w:rPr>
        <w:rFonts w:ascii="Carlito" w:eastAsia="Carlito" w:hAnsi="Carlito" w:cs="Carlito" w:hint="default"/>
        <w:b/>
        <w:bCs/>
        <w:w w:val="100"/>
        <w:sz w:val="24"/>
        <w:szCs w:val="24"/>
        <w:lang w:val="el-GR" w:eastAsia="en-US" w:bidi="ar-SA"/>
      </w:rPr>
    </w:lvl>
    <w:lvl w:ilvl="1">
      <w:start w:val="1"/>
      <w:numFmt w:val="decimal"/>
      <w:lvlText w:val="%1.%2"/>
      <w:lvlJc w:val="left"/>
      <w:pPr>
        <w:ind w:left="100" w:hanging="396"/>
        <w:jc w:val="left"/>
      </w:pPr>
      <w:rPr>
        <w:rFonts w:hint="default"/>
        <w:spacing w:val="-21"/>
        <w:w w:val="100"/>
        <w:lang w:val="el-GR" w:eastAsia="en-US" w:bidi="ar-SA"/>
      </w:rPr>
    </w:lvl>
    <w:lvl w:ilvl="2">
      <w:numFmt w:val="bullet"/>
      <w:lvlText w:val=""/>
      <w:lvlJc w:val="left"/>
      <w:pPr>
        <w:ind w:left="952" w:hanging="396"/>
      </w:pPr>
      <w:rPr>
        <w:rFonts w:ascii="Wingdings" w:eastAsia="Wingdings" w:hAnsi="Wingdings" w:cs="Wingdings" w:hint="default"/>
        <w:w w:val="100"/>
        <w:sz w:val="24"/>
        <w:szCs w:val="24"/>
        <w:lang w:val="el-GR" w:eastAsia="en-US" w:bidi="ar-SA"/>
      </w:rPr>
    </w:lvl>
    <w:lvl w:ilvl="3">
      <w:numFmt w:val="bullet"/>
      <w:lvlText w:val="•"/>
      <w:lvlJc w:val="left"/>
      <w:pPr>
        <w:ind w:left="2000" w:hanging="396"/>
      </w:pPr>
      <w:rPr>
        <w:rFonts w:hint="default"/>
        <w:lang w:val="el-GR" w:eastAsia="en-US" w:bidi="ar-SA"/>
      </w:rPr>
    </w:lvl>
    <w:lvl w:ilvl="4">
      <w:numFmt w:val="bullet"/>
      <w:lvlText w:val="•"/>
      <w:lvlJc w:val="left"/>
      <w:pPr>
        <w:ind w:left="3041" w:hanging="396"/>
      </w:pPr>
      <w:rPr>
        <w:rFonts w:hint="default"/>
        <w:lang w:val="el-GR" w:eastAsia="en-US" w:bidi="ar-SA"/>
      </w:rPr>
    </w:lvl>
    <w:lvl w:ilvl="5">
      <w:numFmt w:val="bullet"/>
      <w:lvlText w:val="•"/>
      <w:lvlJc w:val="left"/>
      <w:pPr>
        <w:ind w:left="4082" w:hanging="396"/>
      </w:pPr>
      <w:rPr>
        <w:rFonts w:hint="default"/>
        <w:lang w:val="el-GR" w:eastAsia="en-US" w:bidi="ar-SA"/>
      </w:rPr>
    </w:lvl>
    <w:lvl w:ilvl="6">
      <w:numFmt w:val="bullet"/>
      <w:lvlText w:val="•"/>
      <w:lvlJc w:val="left"/>
      <w:pPr>
        <w:ind w:left="5123" w:hanging="396"/>
      </w:pPr>
      <w:rPr>
        <w:rFonts w:hint="default"/>
        <w:lang w:val="el-GR" w:eastAsia="en-US" w:bidi="ar-SA"/>
      </w:rPr>
    </w:lvl>
    <w:lvl w:ilvl="7">
      <w:numFmt w:val="bullet"/>
      <w:lvlText w:val="•"/>
      <w:lvlJc w:val="left"/>
      <w:pPr>
        <w:ind w:left="6164" w:hanging="396"/>
      </w:pPr>
      <w:rPr>
        <w:rFonts w:hint="default"/>
        <w:lang w:val="el-GR" w:eastAsia="en-US" w:bidi="ar-SA"/>
      </w:rPr>
    </w:lvl>
    <w:lvl w:ilvl="8">
      <w:numFmt w:val="bullet"/>
      <w:lvlText w:val="•"/>
      <w:lvlJc w:val="left"/>
      <w:pPr>
        <w:ind w:left="7204" w:hanging="396"/>
      </w:pPr>
      <w:rPr>
        <w:rFonts w:hint="default"/>
        <w:lang w:val="el-GR" w:eastAsia="en-US" w:bidi="ar-SA"/>
      </w:rPr>
    </w:lvl>
  </w:abstractNum>
  <w:abstractNum w:abstractNumId="4" w15:restartNumberingAfterBreak="0">
    <w:nsid w:val="3C9B4188"/>
    <w:multiLevelType w:val="multilevel"/>
    <w:tmpl w:val="84400CF8"/>
    <w:lvl w:ilvl="0">
      <w:start w:val="4"/>
      <w:numFmt w:val="decimal"/>
      <w:lvlText w:val="%1"/>
      <w:lvlJc w:val="left"/>
      <w:pPr>
        <w:ind w:left="100" w:hanging="422"/>
        <w:jc w:val="left"/>
      </w:pPr>
      <w:rPr>
        <w:rFonts w:hint="default"/>
        <w:lang w:val="el-GR" w:eastAsia="en-US" w:bidi="ar-SA"/>
      </w:rPr>
    </w:lvl>
    <w:lvl w:ilvl="1">
      <w:start w:val="1"/>
      <w:numFmt w:val="decimal"/>
      <w:lvlText w:val="%1.%2."/>
      <w:lvlJc w:val="left"/>
      <w:pPr>
        <w:ind w:left="100" w:hanging="422"/>
        <w:jc w:val="left"/>
      </w:pPr>
      <w:rPr>
        <w:rFonts w:ascii="Carlito" w:eastAsia="Carlito" w:hAnsi="Carlito" w:cs="Carlito" w:hint="default"/>
        <w:w w:val="100"/>
        <w:sz w:val="24"/>
        <w:szCs w:val="24"/>
        <w:lang w:val="el-GR" w:eastAsia="en-US" w:bidi="ar-SA"/>
      </w:rPr>
    </w:lvl>
    <w:lvl w:ilvl="2">
      <w:numFmt w:val="bullet"/>
      <w:lvlText w:val="•"/>
      <w:lvlJc w:val="left"/>
      <w:pPr>
        <w:ind w:left="1937" w:hanging="422"/>
      </w:pPr>
      <w:rPr>
        <w:rFonts w:hint="default"/>
        <w:lang w:val="el-GR" w:eastAsia="en-US" w:bidi="ar-SA"/>
      </w:rPr>
    </w:lvl>
    <w:lvl w:ilvl="3">
      <w:numFmt w:val="bullet"/>
      <w:lvlText w:val="•"/>
      <w:lvlJc w:val="left"/>
      <w:pPr>
        <w:ind w:left="2855" w:hanging="422"/>
      </w:pPr>
      <w:rPr>
        <w:rFonts w:hint="default"/>
        <w:lang w:val="el-GR" w:eastAsia="en-US" w:bidi="ar-SA"/>
      </w:rPr>
    </w:lvl>
    <w:lvl w:ilvl="4">
      <w:numFmt w:val="bullet"/>
      <w:lvlText w:val="•"/>
      <w:lvlJc w:val="left"/>
      <w:pPr>
        <w:ind w:left="3774" w:hanging="422"/>
      </w:pPr>
      <w:rPr>
        <w:rFonts w:hint="default"/>
        <w:lang w:val="el-GR" w:eastAsia="en-US" w:bidi="ar-SA"/>
      </w:rPr>
    </w:lvl>
    <w:lvl w:ilvl="5">
      <w:numFmt w:val="bullet"/>
      <w:lvlText w:val="•"/>
      <w:lvlJc w:val="left"/>
      <w:pPr>
        <w:ind w:left="4693" w:hanging="422"/>
      </w:pPr>
      <w:rPr>
        <w:rFonts w:hint="default"/>
        <w:lang w:val="el-GR" w:eastAsia="en-US" w:bidi="ar-SA"/>
      </w:rPr>
    </w:lvl>
    <w:lvl w:ilvl="6">
      <w:numFmt w:val="bullet"/>
      <w:lvlText w:val="•"/>
      <w:lvlJc w:val="left"/>
      <w:pPr>
        <w:ind w:left="5611" w:hanging="422"/>
      </w:pPr>
      <w:rPr>
        <w:rFonts w:hint="default"/>
        <w:lang w:val="el-GR" w:eastAsia="en-US" w:bidi="ar-SA"/>
      </w:rPr>
    </w:lvl>
    <w:lvl w:ilvl="7">
      <w:numFmt w:val="bullet"/>
      <w:lvlText w:val="•"/>
      <w:lvlJc w:val="left"/>
      <w:pPr>
        <w:ind w:left="6530" w:hanging="422"/>
      </w:pPr>
      <w:rPr>
        <w:rFonts w:hint="default"/>
        <w:lang w:val="el-GR" w:eastAsia="en-US" w:bidi="ar-SA"/>
      </w:rPr>
    </w:lvl>
    <w:lvl w:ilvl="8">
      <w:numFmt w:val="bullet"/>
      <w:lvlText w:val="•"/>
      <w:lvlJc w:val="left"/>
      <w:pPr>
        <w:ind w:left="7449" w:hanging="422"/>
      </w:pPr>
      <w:rPr>
        <w:rFonts w:hint="default"/>
        <w:lang w:val="el-GR" w:eastAsia="en-US" w:bidi="ar-SA"/>
      </w:rPr>
    </w:lvl>
  </w:abstractNum>
  <w:abstractNum w:abstractNumId="5" w15:restartNumberingAfterBreak="0">
    <w:nsid w:val="4A6E30FE"/>
    <w:multiLevelType w:val="hybridMultilevel"/>
    <w:tmpl w:val="6BD8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450592"/>
    <w:multiLevelType w:val="hybridMultilevel"/>
    <w:tmpl w:val="C0A2B3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D7A29"/>
    <w:multiLevelType w:val="multilevel"/>
    <w:tmpl w:val="8A7648A4"/>
    <w:lvl w:ilvl="0">
      <w:start w:val="3"/>
      <w:numFmt w:val="decimal"/>
      <w:lvlText w:val="%1"/>
      <w:lvlJc w:val="left"/>
      <w:pPr>
        <w:ind w:left="100" w:hanging="463"/>
        <w:jc w:val="left"/>
      </w:pPr>
      <w:rPr>
        <w:rFonts w:hint="default"/>
        <w:lang w:val="el-GR" w:eastAsia="en-US" w:bidi="ar-SA"/>
      </w:rPr>
    </w:lvl>
    <w:lvl w:ilvl="1">
      <w:start w:val="1"/>
      <w:numFmt w:val="decimal"/>
      <w:lvlText w:val="%1.%2."/>
      <w:lvlJc w:val="left"/>
      <w:pPr>
        <w:ind w:left="100" w:hanging="463"/>
        <w:jc w:val="left"/>
      </w:pPr>
      <w:rPr>
        <w:rFonts w:ascii="Carlito" w:eastAsia="Carlito" w:hAnsi="Carlito" w:cs="Carlito" w:hint="default"/>
        <w:spacing w:val="-14"/>
        <w:w w:val="100"/>
        <w:sz w:val="24"/>
        <w:szCs w:val="24"/>
        <w:lang w:val="el-GR" w:eastAsia="en-US" w:bidi="ar-SA"/>
      </w:rPr>
    </w:lvl>
    <w:lvl w:ilvl="2">
      <w:numFmt w:val="bullet"/>
      <w:lvlText w:val="•"/>
      <w:lvlJc w:val="left"/>
      <w:pPr>
        <w:ind w:left="1937" w:hanging="463"/>
      </w:pPr>
      <w:rPr>
        <w:rFonts w:hint="default"/>
        <w:lang w:val="el-GR" w:eastAsia="en-US" w:bidi="ar-SA"/>
      </w:rPr>
    </w:lvl>
    <w:lvl w:ilvl="3">
      <w:numFmt w:val="bullet"/>
      <w:lvlText w:val="•"/>
      <w:lvlJc w:val="left"/>
      <w:pPr>
        <w:ind w:left="2855" w:hanging="463"/>
      </w:pPr>
      <w:rPr>
        <w:rFonts w:hint="default"/>
        <w:lang w:val="el-GR" w:eastAsia="en-US" w:bidi="ar-SA"/>
      </w:rPr>
    </w:lvl>
    <w:lvl w:ilvl="4">
      <w:numFmt w:val="bullet"/>
      <w:lvlText w:val="•"/>
      <w:lvlJc w:val="left"/>
      <w:pPr>
        <w:ind w:left="3774" w:hanging="463"/>
      </w:pPr>
      <w:rPr>
        <w:rFonts w:hint="default"/>
        <w:lang w:val="el-GR" w:eastAsia="en-US" w:bidi="ar-SA"/>
      </w:rPr>
    </w:lvl>
    <w:lvl w:ilvl="5">
      <w:numFmt w:val="bullet"/>
      <w:lvlText w:val="•"/>
      <w:lvlJc w:val="left"/>
      <w:pPr>
        <w:ind w:left="4693" w:hanging="463"/>
      </w:pPr>
      <w:rPr>
        <w:rFonts w:hint="default"/>
        <w:lang w:val="el-GR" w:eastAsia="en-US" w:bidi="ar-SA"/>
      </w:rPr>
    </w:lvl>
    <w:lvl w:ilvl="6">
      <w:numFmt w:val="bullet"/>
      <w:lvlText w:val="•"/>
      <w:lvlJc w:val="left"/>
      <w:pPr>
        <w:ind w:left="5611" w:hanging="463"/>
      </w:pPr>
      <w:rPr>
        <w:rFonts w:hint="default"/>
        <w:lang w:val="el-GR" w:eastAsia="en-US" w:bidi="ar-SA"/>
      </w:rPr>
    </w:lvl>
    <w:lvl w:ilvl="7">
      <w:numFmt w:val="bullet"/>
      <w:lvlText w:val="•"/>
      <w:lvlJc w:val="left"/>
      <w:pPr>
        <w:ind w:left="6530" w:hanging="463"/>
      </w:pPr>
      <w:rPr>
        <w:rFonts w:hint="default"/>
        <w:lang w:val="el-GR" w:eastAsia="en-US" w:bidi="ar-SA"/>
      </w:rPr>
    </w:lvl>
    <w:lvl w:ilvl="8">
      <w:numFmt w:val="bullet"/>
      <w:lvlText w:val="•"/>
      <w:lvlJc w:val="left"/>
      <w:pPr>
        <w:ind w:left="7449" w:hanging="463"/>
      </w:pPr>
      <w:rPr>
        <w:rFonts w:hint="default"/>
        <w:lang w:val="el-GR" w:eastAsia="en-US" w:bidi="ar-SA"/>
      </w:rPr>
    </w:lvl>
  </w:abstractNum>
  <w:abstractNum w:abstractNumId="8" w15:restartNumberingAfterBreak="0">
    <w:nsid w:val="79FF04DC"/>
    <w:multiLevelType w:val="hybridMultilevel"/>
    <w:tmpl w:val="5A328946"/>
    <w:lvl w:ilvl="0" w:tplc="FFFFFFFF">
      <w:numFmt w:val="bullet"/>
      <w:lvlText w:val=""/>
      <w:lvlJc w:val="left"/>
      <w:pPr>
        <w:ind w:left="566" w:hanging="360"/>
      </w:pPr>
      <w:rPr>
        <w:rFonts w:ascii="Wingdings" w:eastAsia="Wingdings" w:hAnsi="Wingdings" w:cs="Wingdings" w:hint="default"/>
        <w:w w:val="100"/>
        <w:sz w:val="24"/>
        <w:szCs w:val="24"/>
        <w:lang w:val="el-GR" w:eastAsia="en-US" w:bidi="ar-SA"/>
      </w:rPr>
    </w:lvl>
    <w:lvl w:ilvl="1" w:tplc="FFFFFFFF">
      <w:numFmt w:val="bullet"/>
      <w:lvlText w:val=""/>
      <w:lvlJc w:val="left"/>
      <w:pPr>
        <w:ind w:left="1540" w:hanging="360"/>
      </w:pPr>
      <w:rPr>
        <w:rFonts w:ascii="Symbol" w:eastAsia="Symbol" w:hAnsi="Symbol" w:cs="Symbol" w:hint="default"/>
        <w:w w:val="100"/>
        <w:sz w:val="24"/>
        <w:szCs w:val="24"/>
        <w:lang w:val="el-GR" w:eastAsia="en-US" w:bidi="ar-SA"/>
      </w:rPr>
    </w:lvl>
    <w:lvl w:ilvl="2" w:tplc="FFFFFFFF">
      <w:numFmt w:val="bullet"/>
      <w:lvlText w:val="•"/>
      <w:lvlJc w:val="left"/>
      <w:pPr>
        <w:ind w:left="2400" w:hanging="360"/>
      </w:pPr>
      <w:rPr>
        <w:rFonts w:hint="default"/>
        <w:lang w:val="el-GR" w:eastAsia="en-US" w:bidi="ar-SA"/>
      </w:rPr>
    </w:lvl>
    <w:lvl w:ilvl="3" w:tplc="FFFFFFFF">
      <w:numFmt w:val="bullet"/>
      <w:lvlText w:val="•"/>
      <w:lvlJc w:val="left"/>
      <w:pPr>
        <w:ind w:left="3261" w:hanging="360"/>
      </w:pPr>
      <w:rPr>
        <w:rFonts w:hint="default"/>
        <w:lang w:val="el-GR" w:eastAsia="en-US" w:bidi="ar-SA"/>
      </w:rPr>
    </w:lvl>
    <w:lvl w:ilvl="4" w:tplc="FFFFFFFF">
      <w:numFmt w:val="bullet"/>
      <w:lvlText w:val="•"/>
      <w:lvlJc w:val="left"/>
      <w:pPr>
        <w:ind w:left="4122" w:hanging="360"/>
      </w:pPr>
      <w:rPr>
        <w:rFonts w:hint="default"/>
        <w:lang w:val="el-GR" w:eastAsia="en-US" w:bidi="ar-SA"/>
      </w:rPr>
    </w:lvl>
    <w:lvl w:ilvl="5" w:tplc="FFFFFFFF">
      <w:numFmt w:val="bullet"/>
      <w:lvlText w:val="•"/>
      <w:lvlJc w:val="left"/>
      <w:pPr>
        <w:ind w:left="4982" w:hanging="360"/>
      </w:pPr>
      <w:rPr>
        <w:rFonts w:hint="default"/>
        <w:lang w:val="el-GR" w:eastAsia="en-US" w:bidi="ar-SA"/>
      </w:rPr>
    </w:lvl>
    <w:lvl w:ilvl="6" w:tplc="FFFFFFFF">
      <w:numFmt w:val="bullet"/>
      <w:lvlText w:val="•"/>
      <w:lvlJc w:val="left"/>
      <w:pPr>
        <w:ind w:left="5843" w:hanging="360"/>
      </w:pPr>
      <w:rPr>
        <w:rFonts w:hint="default"/>
        <w:lang w:val="el-GR" w:eastAsia="en-US" w:bidi="ar-SA"/>
      </w:rPr>
    </w:lvl>
    <w:lvl w:ilvl="7" w:tplc="FFFFFFFF">
      <w:numFmt w:val="bullet"/>
      <w:lvlText w:val="•"/>
      <w:lvlJc w:val="left"/>
      <w:pPr>
        <w:ind w:left="6704" w:hanging="360"/>
      </w:pPr>
      <w:rPr>
        <w:rFonts w:hint="default"/>
        <w:lang w:val="el-GR" w:eastAsia="en-US" w:bidi="ar-SA"/>
      </w:rPr>
    </w:lvl>
    <w:lvl w:ilvl="8" w:tplc="FFFFFFFF">
      <w:numFmt w:val="bullet"/>
      <w:lvlText w:val="•"/>
      <w:lvlJc w:val="left"/>
      <w:pPr>
        <w:ind w:left="7564" w:hanging="360"/>
      </w:pPr>
      <w:rPr>
        <w:rFonts w:hint="default"/>
        <w:lang w:val="el-GR" w:eastAsia="en-US" w:bidi="ar-SA"/>
      </w:rPr>
    </w:lvl>
  </w:abstractNum>
  <w:num w:numId="1" w16cid:durableId="380977144">
    <w:abstractNumId w:val="0"/>
  </w:num>
  <w:num w:numId="2" w16cid:durableId="1973903012">
    <w:abstractNumId w:val="4"/>
  </w:num>
  <w:num w:numId="3" w16cid:durableId="109516458">
    <w:abstractNumId w:val="7"/>
  </w:num>
  <w:num w:numId="4" w16cid:durableId="1983464383">
    <w:abstractNumId w:val="2"/>
  </w:num>
  <w:num w:numId="5" w16cid:durableId="1534224921">
    <w:abstractNumId w:val="3"/>
  </w:num>
  <w:num w:numId="6" w16cid:durableId="1518763344">
    <w:abstractNumId w:val="1"/>
  </w:num>
  <w:num w:numId="7" w16cid:durableId="1577593331">
    <w:abstractNumId w:val="8"/>
  </w:num>
  <w:num w:numId="8" w16cid:durableId="1662855899">
    <w:abstractNumId w:val="6"/>
  </w:num>
  <w:num w:numId="9" w16cid:durableId="1117723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10C59"/>
    <w:rsid w:val="001D549D"/>
    <w:rsid w:val="00555E3E"/>
    <w:rsid w:val="005666D2"/>
    <w:rsid w:val="00722BB8"/>
    <w:rsid w:val="00777703"/>
    <w:rsid w:val="007B7016"/>
    <w:rsid w:val="00A21D18"/>
    <w:rsid w:val="00A3076C"/>
    <w:rsid w:val="00A35982"/>
    <w:rsid w:val="00AA2F05"/>
    <w:rsid w:val="00D94E97"/>
    <w:rsid w:val="00DE29D8"/>
    <w:rsid w:val="00E10C59"/>
    <w:rsid w:val="00F53A77"/>
    <w:rsid w:val="00F87147"/>
    <w:rsid w:val="00F917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B896F6"/>
  <w15:docId w15:val="{9EDF8A7F-73F6-4BD6-87FB-8BB6C92B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lang w:val="el-GR"/>
    </w:rPr>
  </w:style>
  <w:style w:type="paragraph" w:styleId="1">
    <w:name w:val="heading 1"/>
    <w:basedOn w:val="a"/>
    <w:uiPriority w:val="9"/>
    <w:qFormat/>
    <w:pPr>
      <w:ind w:left="1936" w:right="1992"/>
      <w:jc w:val="center"/>
      <w:outlineLvl w:val="0"/>
    </w:pPr>
    <w:rPr>
      <w:b/>
      <w:bCs/>
      <w:sz w:val="28"/>
      <w:szCs w:val="28"/>
    </w:rPr>
  </w:style>
  <w:style w:type="paragraph" w:styleId="2">
    <w:name w:val="heading 2"/>
    <w:basedOn w:val="a"/>
    <w:uiPriority w:val="9"/>
    <w:unhideWhenUsed/>
    <w:qFormat/>
    <w:pPr>
      <w:ind w:left="10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2077</Words>
  <Characters>11216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Kalfamanoli</dc:creator>
  <cp:lastModifiedBy>christos</cp:lastModifiedBy>
  <cp:revision>11</cp:revision>
  <cp:lastPrinted>2023-11-17T09:09:00Z</cp:lastPrinted>
  <dcterms:created xsi:type="dcterms:W3CDTF">2023-11-09T17:06:00Z</dcterms:created>
  <dcterms:modified xsi:type="dcterms:W3CDTF">2023-11-17T09:21:00Z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for Microsoft 365</vt:lpwstr>
  </property>
  <property fmtid="{D5CDD505-2E9C-101B-9397-08002B2CF9AE}" pid="4" name="LastSaved">
    <vt:filetime>2023-11-09T00:00:00Z</vt:filetime>
  </property>
</Properties>
</file>